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797, §2 (NEW). PL 1991, c. 466, §17 (AMD). MRSA T. 21-A §408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§407.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Cost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§407.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