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1532</w:t>
        <w:t xml:space="preserve">.  </w:t>
      </w:r>
      <w:r>
        <w:rPr>
          <w:b/>
        </w:rPr>
        <w:t xml:space="preserve">Continuation, expiration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§§10,11 (AMD). PL 1973, c. 585, §12 (AMD). PL 1973, c. 726, §7 (AMD). PL 1975, c. 159, §3 (AMD). PL 1975, c. 767, §§16,17 (AMD). PL 1977, c. 222, §§3,4 (AMD). PL 1977, c. 682, §§3,4 (AMD). PL 1983, c. 419,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§1532. Continuation, expiration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§1532. Continuation, expiration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§1532. CONTINUATION, EXPIRATION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