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5</w:t>
        <w:t xml:space="preserve">.  </w:t>
      </w:r>
      <w:r>
        <w:rPr>
          <w:b/>
        </w:rPr>
        <w:t xml:space="preserve">Competitive mar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5. Competitive mark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5. Competitive mark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5. COMPETITIVE MARK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