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w:t>
        <w:t xml:space="preserve">.  </w:t>
      </w:r>
      <w:r>
        <w:rPr>
          <w:b/>
        </w:rPr>
        <w:t xml:space="preserve">Sales to minors or intoxicated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 Sales to minors or intoxicated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 Sales to minors or intoxicated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§155. SALES TO MINORS OR INTOXICATED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