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Copy of bond available;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§1106. Copy of bond available;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Copy of bond available;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§1106. COPY OF BOND AVAILABLE;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