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Legal fences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§3451. Legal fences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Legal fences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§3451. LEGAL FENCES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