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Rehabilitative and work release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264 (NEW). PL 1969, c. 171 (RPR). PL 1973, c. 381 (AMD). PL 1975, c. 499, §56 (AMD). PL 1977, c. 455,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Rehabilitative and work release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Rehabilitative and work release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§527. REHABILITATIVE AND WORK RELEASE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