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w:t>
        <w:t xml:space="preserve">.  </w:t>
      </w:r>
      <w:r>
        <w:rPr>
          <w:b/>
        </w:rPr>
        <w:t xml:space="preserve">Qualification of voters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1975, c. 439, §5 (AMD). PL 1977, c. 130, §§6-A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§612. Qualification of voters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 Qualification of voters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§612. QUALIFICATION OF VOTERS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