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w:t>
        <w:t xml:space="preserve">.  </w:t>
      </w:r>
      <w:r>
        <w:rPr>
          <w:b/>
        </w:rPr>
        <w:t xml:space="preserve">Motorcycle or motor driven cycle dealer's registration;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369, §1 (AMD). PL 1971, c. 357, §1 (RPR). PL 1971, c. 360, §18 (AMD). PL 1971, c. 544, §91 (AMD). PL 1973, c. 529,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§337. Motorcycle or motor driven cycle dealer's registration;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 Motorcycle or motor driven cycle dealer's registration;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§337. MOTORCYCLE OR MOTOR DRIVEN CYCLE DEALER'S REGISTRATION;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