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5254</w:t>
        <w:t xml:space="preserve">.  </w:t>
      </w:r>
      <w:r>
        <w:rPr>
          <w:b/>
        </w:rPr>
        <w:t xml:space="preserve">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§§A48,C8,C10 (AMD). PL 1991, c. 431, §§7,8 (AMD). PL 1991, c. 856, §4 (AMD). PL 1995, c. 669, §3 (AMD). PL 1997, c. 220, §3 (AMD). PL 1999, c. 650, §§9,10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§5254.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§5254.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§5254.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