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2599-B</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§A194 (NEW). PL 1995, c. 370,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§2599-B.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§2599-B.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§2599-B.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