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Certificate issued; annual registration card and fee; failure to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§4802. Certificate issued; annual registration card and fee; failure to renew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Certificate issued; annual registration card and fee; failure to renew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§4802. CERTIFICATE ISSUED; ANNUAL REGISTRATION CARD AND FEE; FAILURE TO RENEW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