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THE MONTH OF JANUARY 2023 AS NATIONAL HUMAN TRAFFICKING PREVENTION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THE MONTH OF JANUARY 2023 AS NATIONAL HUMAN TRAFFICKING PREVENTION MONTH</w:t>
      </w:r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0" w:name="_WHEREAS_CLAUSE__b39003a7_391b_41ef_840f"/>
      <w:bookmarkStart w:id="1" w:name="_DOC_BODY_CONTENT__bbbac051_2059_4d09_8a"/>
      <w:bookmarkStart w:id="2" w:name="_DOC_BODY__380ca422_1ce8_4647_80f5_be3c4"/>
      <w:bookmarkStart w:id="3" w:name="_DOC_BODY_CONTAINER__56146905_d8ff_44c2_"/>
      <w:bookmarkStart w:id="4" w:name="_PAGE__1_758bd9a4_8bbc_49c6_81cd_386e73f"/>
      <w:bookmarkStart w:id="5" w:name="_PAR__1_67bc634c_afb3_4919_adb8_677d2a85"/>
      <w:bookmarkStart w:id="6" w:name="_LINE__1_ffec4f8c_6aa0_4e8e_86f7_b3955e2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human trafficking is criminal recruiting, harboring, transporting, providing </w:t>
      </w:r>
      <w:bookmarkStart w:id="7" w:name="_LINE__2_74bbc972_2b45_4181_acfb_c62324f"/>
      <w:bookmarkEnd w:id="6"/>
      <w:r w:rsidRPr="005F2C65">
        <w:rPr>
          <w:rFonts w:ascii="Arial" w:eastAsia="Arial" w:hAnsi="Arial" w:cs="Arial"/>
        </w:rPr>
        <w:t xml:space="preserve">or obtaining a person for compelled labor or commercial sexual exploitation through the use of </w:t>
      </w:r>
      <w:bookmarkStart w:id="8" w:name="_LINE__3_ff863c11_534d_4c8b_a9d0_ad828be"/>
      <w:bookmarkEnd w:id="7"/>
      <w:r w:rsidRPr="005F2C65">
        <w:rPr>
          <w:rFonts w:ascii="Arial" w:eastAsia="Arial" w:hAnsi="Arial" w:cs="Arial"/>
        </w:rPr>
        <w:t xml:space="preserve">force, fraud or coercion, including but not limited to involuntary servitude, sex trafficking, debt </w:t>
      </w:r>
      <w:bookmarkStart w:id="9" w:name="_LINE__4_847c6a3d_0d56_4d86_937f_359f2f1"/>
      <w:bookmarkEnd w:id="8"/>
      <w:r w:rsidRPr="005F2C65">
        <w:rPr>
          <w:rFonts w:ascii="Arial" w:eastAsia="Arial" w:hAnsi="Arial" w:cs="Arial"/>
        </w:rPr>
        <w:t xml:space="preserve">bondage, domestic servitude and forced child labor, and can, but does not necessarily, include </w:t>
      </w:r>
      <w:bookmarkStart w:id="10" w:name="_LINE__5_e4be0eca_cf49_4579_90ca_b867bcc"/>
      <w:bookmarkEnd w:id="9"/>
      <w:r w:rsidRPr="005F2C65">
        <w:rPr>
          <w:rFonts w:ascii="Arial" w:eastAsia="Arial" w:hAnsi="Arial" w:cs="Arial"/>
        </w:rPr>
        <w:t>the physical transportation of a victim from one location to another; and</w:t>
      </w:r>
      <w:bookmarkEnd w:id="10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11" w:name="_WHEREAS_CLAUSE__487a21bb_fd1a_44e1_a7ba"/>
      <w:bookmarkStart w:id="12" w:name="_PAR__2_88f19869_93a1_415d_8303_042d7ed0"/>
      <w:bookmarkStart w:id="13" w:name="_LINE__6_52b1af22_fd6e_4797_b55d_57e61ee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human trafficking violates basic human rights, denies victims their personal </w:t>
      </w:r>
      <w:bookmarkStart w:id="14" w:name="_LINE__7_ffb132ea_5465_400f_ac39_70ef98c"/>
      <w:bookmarkEnd w:id="13"/>
      <w:r w:rsidRPr="005F2C65">
        <w:rPr>
          <w:rFonts w:ascii="Arial" w:eastAsia="Arial" w:hAnsi="Arial" w:cs="Arial"/>
        </w:rPr>
        <w:t>freedom and knows no geographical boundaries; and</w:t>
      </w:r>
      <w:bookmarkEnd w:id="14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15" w:name="_WHEREAS_CLAUSE__de4a2c23_efbd_4d94_905a"/>
      <w:bookmarkStart w:id="16" w:name="_PAR__3_356be4c5_df39_40a4_9c40_e28e9502"/>
      <w:bookmarkStart w:id="17" w:name="_LINE__8_71c298d3_ebdf_496a_8ef6_dcf7058"/>
      <w:bookmarkEnd w:id="11"/>
      <w:bookmarkEnd w:id="12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traffickers target children and adults of all genders, both United States </w:t>
      </w:r>
      <w:bookmarkStart w:id="18" w:name="_LINE__9_6980e036_c14f_49d0_a3e5_c08d27f"/>
      <w:bookmarkEnd w:id="17"/>
      <w:r w:rsidRPr="005F2C65">
        <w:rPr>
          <w:rFonts w:ascii="Arial" w:eastAsia="Arial" w:hAnsi="Arial" w:cs="Arial"/>
        </w:rPr>
        <w:t xml:space="preserve">citizens and foreign nationals, isolate them from society and exploit them for personal and </w:t>
      </w:r>
      <w:bookmarkStart w:id="19" w:name="_LINE__10_1784ff2d_600e_4f99_a5d1_093b31"/>
      <w:bookmarkEnd w:id="18"/>
      <w:r w:rsidRPr="005F2C65">
        <w:rPr>
          <w:rFonts w:ascii="Arial" w:eastAsia="Arial" w:hAnsi="Arial" w:cs="Arial"/>
        </w:rPr>
        <w:t>monetary gain; and</w:t>
      </w:r>
      <w:bookmarkEnd w:id="19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20" w:name="_WHEREAS_CLAUSE__8b9d01a8_814e_414a_b682"/>
      <w:bookmarkStart w:id="21" w:name="_PAR__4_3419b7dc_5a73_4afc_9852_d39c5044"/>
      <w:bookmarkStart w:id="22" w:name="_LINE__11_6d16d510_61fc_4582_b7fd_58a101"/>
      <w:bookmarkEnd w:id="15"/>
      <w:bookmarkEnd w:id="16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victims of human trafficking suffer severe emotional, psychological and </w:t>
      </w:r>
      <w:bookmarkStart w:id="23" w:name="_LINE__12_b9f18745_2231_48f8_808d_a5c2c7"/>
      <w:bookmarkEnd w:id="22"/>
      <w:r w:rsidRPr="005F2C65">
        <w:rPr>
          <w:rFonts w:ascii="Arial" w:eastAsia="Arial" w:hAnsi="Arial" w:cs="Arial"/>
        </w:rPr>
        <w:t xml:space="preserve">physical damage at the hands of their traffickers, who instill fear in their victims in order to </w:t>
      </w:r>
      <w:bookmarkStart w:id="24" w:name="_LINE__13_4c098775_b00c_4915_b3ca_fe11ac"/>
      <w:bookmarkEnd w:id="23"/>
      <w:r w:rsidRPr="005F2C65">
        <w:rPr>
          <w:rFonts w:ascii="Arial" w:eastAsia="Arial" w:hAnsi="Arial" w:cs="Arial"/>
        </w:rPr>
        <w:t xml:space="preserve">keep them enslaved, resulting in complex post-traumatic stress disorder and increased rates of </w:t>
      </w:r>
      <w:bookmarkStart w:id="25" w:name="_LINE__14_e8594703_7402_4d6d_80c6_c1bd61"/>
      <w:bookmarkEnd w:id="24"/>
      <w:r w:rsidRPr="005F2C65">
        <w:rPr>
          <w:rFonts w:ascii="Arial" w:eastAsia="Arial" w:hAnsi="Arial" w:cs="Arial"/>
        </w:rPr>
        <w:t xml:space="preserve">disease, drug addiction and other lifelong effects of trauma, and these experiences may require </w:t>
      </w:r>
      <w:bookmarkStart w:id="26" w:name="_LINE__15_05fe51fb_5d78_4bcb_b85c_8460f1"/>
      <w:bookmarkEnd w:id="25"/>
      <w:r w:rsidRPr="005F2C65">
        <w:rPr>
          <w:rFonts w:ascii="Arial" w:eastAsia="Arial" w:hAnsi="Arial" w:cs="Arial"/>
        </w:rPr>
        <w:t>years of specialized health care and mental health services as part of a victim's recovery; and</w:t>
      </w:r>
      <w:bookmarkEnd w:id="26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27" w:name="_WHEREAS_CLAUSE__a66ba40e_0937_4758_840d"/>
      <w:bookmarkStart w:id="28" w:name="_PAR__5_b5693d20_4b0c_4ac4_96e2_b705fe1c"/>
      <w:bookmarkStart w:id="29" w:name="_LINE__16_35a41a44_96dc_4404_a9b3_417ccb"/>
      <w:bookmarkEnd w:id="20"/>
      <w:bookmarkEnd w:id="21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human trafficking is recognized as one of the fastest-growing criminal </w:t>
      </w:r>
      <w:bookmarkStart w:id="30" w:name="_LINE__17_17a15c3a_6974_48c7_8768_f103ab"/>
      <w:bookmarkEnd w:id="29"/>
      <w:r w:rsidRPr="005F2C65">
        <w:rPr>
          <w:rFonts w:ascii="Arial" w:eastAsia="Arial" w:hAnsi="Arial" w:cs="Arial"/>
        </w:rPr>
        <w:t xml:space="preserve">enterprises in the world, and the International Labour Organization estimates annual profits of </w:t>
      </w:r>
      <w:bookmarkStart w:id="31" w:name="_LINE__18_0db20506_b02d_4ffa_a0bb_495a33"/>
      <w:bookmarkEnd w:id="30"/>
      <w:r w:rsidRPr="005F2C65">
        <w:rPr>
          <w:rFonts w:ascii="Arial" w:eastAsia="Arial" w:hAnsi="Arial" w:cs="Arial"/>
        </w:rPr>
        <w:t>$75,000,000,000 from forced labor internationally; and</w:t>
      </w:r>
      <w:bookmarkEnd w:id="31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32" w:name="_WHEREAS_CLAUSE__e309d36b_7109_4b4f_a84d"/>
      <w:bookmarkStart w:id="33" w:name="_PAR__6_a6c7c17f_405e_4516_870a_76af57d1"/>
      <w:bookmarkStart w:id="34" w:name="_LINE__19_e2dd10db_c53e_4827_b53e_c50998"/>
      <w:bookmarkEnd w:id="27"/>
      <w:bookmarkEnd w:id="28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the International Labour Organization estimates that 12% of persons in </w:t>
      </w:r>
      <w:bookmarkStart w:id="35" w:name="_LINE__20_b4a90531_a9b3_46bb_9afb_8f46a0"/>
      <w:bookmarkEnd w:id="34"/>
      <w:r w:rsidRPr="005F2C65">
        <w:rPr>
          <w:rFonts w:ascii="Arial" w:eastAsia="Arial" w:hAnsi="Arial" w:cs="Arial"/>
        </w:rPr>
        <w:t xml:space="preserve">forced labor are children, and the National Center for Missing and Exploited Children estimated </w:t>
      </w:r>
      <w:bookmarkStart w:id="36" w:name="_LINE__21_7c1009ac_91ba_431a_9241_0fa526"/>
      <w:bookmarkEnd w:id="35"/>
      <w:r w:rsidRPr="005F2C65">
        <w:rPr>
          <w:rFonts w:ascii="Arial" w:eastAsia="Arial" w:hAnsi="Arial" w:cs="Arial"/>
        </w:rPr>
        <w:t xml:space="preserve">in 2022 that one out of every 6 endangered runaways in the United States reported to them was </w:t>
      </w:r>
      <w:bookmarkStart w:id="37" w:name="_LINE__22_c294c2b4_77bc_4cf4_b538_266150"/>
      <w:bookmarkEnd w:id="36"/>
      <w:r w:rsidRPr="005F2C65">
        <w:rPr>
          <w:rFonts w:ascii="Arial" w:eastAsia="Arial" w:hAnsi="Arial" w:cs="Arial"/>
        </w:rPr>
        <w:t>likely a child sex trafficking victim; and</w:t>
      </w:r>
      <w:bookmarkEnd w:id="37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38" w:name="_WHEREAS_CLAUSE__11bd103c_7553_43e1_9338"/>
      <w:bookmarkStart w:id="39" w:name="_PAR__7_f509a1bc_b724_4a55_870a_9fc16f91"/>
      <w:bookmarkStart w:id="40" w:name="_LINE__23_2b36820e_d4e1_4560_9e69_078c8d"/>
      <w:bookmarkEnd w:id="32"/>
      <w:bookmarkEnd w:id="3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5F2C65">
        <w:rPr>
          <w:rFonts w:ascii="Arial" w:eastAsia="Arial" w:hAnsi="Arial" w:cs="Arial"/>
        </w:rPr>
        <w:t xml:space="preserve">in a 2015 report commissioned by the Maine Coalition Against Sexual </w:t>
      </w:r>
      <w:bookmarkStart w:id="41" w:name="_LINE__24_7dc584ca_77f6_427d_95dc_fa5d61"/>
      <w:bookmarkEnd w:id="40"/>
      <w:r w:rsidRPr="005F2C65">
        <w:rPr>
          <w:rFonts w:ascii="Arial" w:eastAsia="Arial" w:hAnsi="Arial" w:cs="Arial"/>
        </w:rPr>
        <w:t xml:space="preserve">Assault, researchers found that between 200 and 300 people in Maine are victims of human </w:t>
      </w:r>
      <w:bookmarkStart w:id="42" w:name="_LINE__25_b6d80c55_3e5c_4980_84ea_d262bf"/>
      <w:bookmarkEnd w:id="41"/>
      <w:r w:rsidRPr="005F2C65">
        <w:rPr>
          <w:rFonts w:ascii="Arial" w:eastAsia="Arial" w:hAnsi="Arial" w:cs="Arial"/>
        </w:rPr>
        <w:t>trafficking each year; and</w:t>
      </w:r>
      <w:bookmarkEnd w:id="42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43" w:name="_WHEREAS_CLAUSE__a81faf42_c21c_4ecf_bff8"/>
      <w:bookmarkStart w:id="44" w:name="_PAR__8_d1fc386b_3ee1_4211_b49a_320538a7"/>
      <w:bookmarkStart w:id="45" w:name="_LINE__26_37d7730b_14bd_456f_9bd5_283a27"/>
      <w:bookmarkEnd w:id="38"/>
      <w:bookmarkEnd w:id="39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the work of preventing and combating human trafficking and related crimes </w:t>
      </w:r>
      <w:bookmarkStart w:id="46" w:name="_LINE__27_ed14e7bb_6d96_4fe3_b586_be13e9"/>
      <w:bookmarkEnd w:id="45"/>
      <w:r w:rsidRPr="005F2C65">
        <w:rPr>
          <w:rFonts w:ascii="Arial" w:eastAsia="Arial" w:hAnsi="Arial" w:cs="Arial"/>
        </w:rPr>
        <w:t xml:space="preserve">in Maine has been undertaken by invaluable organizations such as Survivor Speak USA, </w:t>
      </w:r>
      <w:bookmarkStart w:id="47" w:name="_LINE__28_cf812185_91ac_4098_a503_153b2c"/>
      <w:bookmarkEnd w:id="46"/>
      <w:r w:rsidRPr="005F2C65">
        <w:rPr>
          <w:rFonts w:ascii="Arial" w:eastAsia="Arial" w:hAnsi="Arial" w:cs="Arial"/>
        </w:rPr>
        <w:t>founded and led by the late Dianne "Dee" Clarke of Portland; and</w:t>
      </w:r>
      <w:bookmarkEnd w:id="47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48" w:name="_WHEREAS_CLAUSE__10eec2e9_b2b5_44f3_b5d9"/>
      <w:bookmarkStart w:id="49" w:name="_PAR__9_b071299a_f94e_4acd_85a1_a995cc1e"/>
      <w:bookmarkStart w:id="50" w:name="_LINE__29_2a269ea7_7e91_460d_8d1c_b9c7b7"/>
      <w:bookmarkEnd w:id="43"/>
      <w:bookmarkEnd w:id="44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Survivor Speak USA is a Maine-based, survivor-led organization working to </w:t>
      </w:r>
      <w:bookmarkStart w:id="51" w:name="_LINE__30_9674fb81_8b84_420d_a8f8_04ae65"/>
      <w:bookmarkEnd w:id="50"/>
      <w:r w:rsidRPr="005F2C65">
        <w:rPr>
          <w:rFonts w:ascii="Arial" w:eastAsia="Arial" w:hAnsi="Arial" w:cs="Arial"/>
        </w:rPr>
        <w:t xml:space="preserve">end sex trafficking and sexual exploitation through centering the experiences, healing, voices </w:t>
      </w:r>
      <w:bookmarkStart w:id="52" w:name="_LINE__31_42b6c081_79da_4ea6_bca1_4e04bb"/>
      <w:bookmarkEnd w:id="51"/>
      <w:r w:rsidRPr="005F2C65">
        <w:rPr>
          <w:rFonts w:ascii="Arial" w:eastAsia="Arial" w:hAnsi="Arial" w:cs="Arial"/>
        </w:rPr>
        <w:t>and leadership of survivors; and</w:t>
      </w:r>
      <w:bookmarkEnd w:id="52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53" w:name="_WHEREAS_CLAUSE__1dc52adc_b7fa_44e4_9182"/>
      <w:bookmarkStart w:id="54" w:name="_PAR__10_f2228782_b8b7_43a8_91c2_3bc5d24"/>
      <w:bookmarkStart w:id="55" w:name="_LINE__32_74e33fc3_68d9_4b9a_9084_132d7b"/>
      <w:bookmarkEnd w:id="48"/>
      <w:bookmarkEnd w:id="49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Dee Clarke, a survivor herself of sex trafficking and exploitation, devoted </w:t>
      </w:r>
      <w:bookmarkStart w:id="56" w:name="_LINE__33_ddbc96d0_63a3_4d94_9c9c_dd043d"/>
      <w:bookmarkEnd w:id="55"/>
      <w:r w:rsidRPr="005F2C65">
        <w:rPr>
          <w:rFonts w:ascii="Arial" w:eastAsia="Arial" w:hAnsi="Arial" w:cs="Arial"/>
        </w:rPr>
        <w:t xml:space="preserve">her life to ending sex trafficking by empowering survivors to create social and political change, </w:t>
      </w:r>
      <w:bookmarkStart w:id="57" w:name="_LINE__34_5cc06f13_77ff_418f_8c0b_63ff5d"/>
      <w:bookmarkEnd w:id="56"/>
      <w:r w:rsidRPr="005F2C65">
        <w:rPr>
          <w:rFonts w:ascii="Arial" w:eastAsia="Arial" w:hAnsi="Arial" w:cs="Arial"/>
        </w:rPr>
        <w:t xml:space="preserve">including by leading the charge to pass LD 1455, An Act To Support Survivors of Sex </w:t>
      </w:r>
      <w:bookmarkStart w:id="58" w:name="_LINE__35_af11b2c9_6671_4d7a_80e9_02db17"/>
      <w:bookmarkEnd w:id="57"/>
      <w:r w:rsidRPr="005F2C65">
        <w:rPr>
          <w:rFonts w:ascii="Arial" w:eastAsia="Arial" w:hAnsi="Arial" w:cs="Arial"/>
        </w:rPr>
        <w:t>Trafficking and Exploitation, which was signed into law June 21, 2021; and</w:t>
      </w:r>
      <w:bookmarkEnd w:id="58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59" w:name="_WHEREAS_CLAUSE__d8d8041e_e02c_4c96_abba"/>
      <w:bookmarkStart w:id="60" w:name="_PAR__11_7af15939_bfd1_4315_883f_492b6af"/>
      <w:bookmarkStart w:id="61" w:name="_LINE__36_6761f8af_1a38_4a33_b6e8_efe4b8"/>
      <w:bookmarkEnd w:id="53"/>
      <w:bookmarkEnd w:id="54"/>
      <w:r>
        <w:rPr>
          <w:rFonts w:ascii="Arial" w:eastAsia="Arial" w:hAnsi="Arial" w:cs="Arial"/>
          <w:b/>
        </w:rPr>
        <w:t xml:space="preserve">WHEREAS, </w:t>
      </w:r>
      <w:r w:rsidRPr="005F2C65">
        <w:rPr>
          <w:rFonts w:ascii="Arial" w:eastAsia="Arial" w:hAnsi="Arial" w:cs="Arial"/>
        </w:rPr>
        <w:t xml:space="preserve">the State is committed to protecting the vulnerable and ending human </w:t>
      </w:r>
      <w:bookmarkStart w:id="62" w:name="_LINE__37_3fdcea31_0be6_4e6b_8992_b36840"/>
      <w:bookmarkEnd w:id="61"/>
      <w:r w:rsidRPr="005F2C65">
        <w:rPr>
          <w:rFonts w:ascii="Arial" w:eastAsia="Arial" w:hAnsi="Arial" w:cs="Arial"/>
        </w:rPr>
        <w:t xml:space="preserve">trafficking through prevention, prosecution, education and awareness, including by amplifying </w:t>
      </w:r>
      <w:bookmarkStart w:id="63" w:name="_LINE__38_1f32c5e6_bc93_4831_9d2a_c3dbd2"/>
      <w:bookmarkEnd w:id="62"/>
      <w:r w:rsidRPr="005F2C65">
        <w:rPr>
          <w:rFonts w:ascii="Arial" w:eastAsia="Arial" w:hAnsi="Arial" w:cs="Arial"/>
        </w:rPr>
        <w:t xml:space="preserve">the voices of survivors and those who work tirelessly at the grassroots level to combat it; now, </w:t>
      </w:r>
      <w:bookmarkStart w:id="64" w:name="_LINE__39_bbfae12f_0e1a_4312_a1d0_1024a9"/>
      <w:bookmarkEnd w:id="63"/>
      <w:r w:rsidRPr="005F2C65">
        <w:rPr>
          <w:rFonts w:ascii="Arial" w:eastAsia="Arial" w:hAnsi="Arial" w:cs="Arial"/>
        </w:rPr>
        <w:t>therefore, be it</w:t>
      </w:r>
      <w:bookmarkEnd w:id="64"/>
    </w:p>
    <w:p w:rsidR="00F00882" w:rsidP="00F00882">
      <w:pPr>
        <w:ind w:left="360" w:firstLine="360"/>
        <w:rPr>
          <w:rFonts w:ascii="Arial" w:eastAsia="Arial" w:hAnsi="Arial" w:cs="Arial"/>
        </w:rPr>
      </w:pPr>
      <w:bookmarkStart w:id="65" w:name="_RESOLVED__7444788f_37c6_4437_a92e_542ef"/>
      <w:bookmarkStart w:id="66" w:name="_PAR__12_a5532f67_ce01_4b68_abfa_4c4752c"/>
      <w:bookmarkStart w:id="67" w:name="_LINE__40_c19b5eb4_9180_447a_b2dd_e53c5f"/>
      <w:bookmarkEnd w:id="59"/>
      <w:bookmarkEnd w:id="60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5F2C65">
        <w:rPr>
          <w:rFonts w:ascii="Arial" w:eastAsia="Arial" w:hAnsi="Arial" w:cs="Arial"/>
        </w:rPr>
        <w:t xml:space="preserve">That We, the Members of the One Hundred and Thirty-first Legislature now </w:t>
      </w:r>
      <w:bookmarkStart w:id="68" w:name="_LINE__41_230dbde3_db8c_49a1_bd26_25cdb9"/>
      <w:bookmarkEnd w:id="67"/>
      <w:r w:rsidRPr="005F2C65">
        <w:rPr>
          <w:rFonts w:ascii="Arial" w:eastAsia="Arial" w:hAnsi="Arial" w:cs="Arial"/>
        </w:rPr>
        <w:t xml:space="preserve">assembled in the First Regular Session, on behalf of the people we represent, take this </w:t>
      </w:r>
      <w:bookmarkStart w:id="69" w:name="_LINE__42_e494a834_e613_4574_a4d5_33e7f5"/>
      <w:bookmarkEnd w:id="68"/>
      <w:r w:rsidRPr="005F2C65">
        <w:rPr>
          <w:rFonts w:ascii="Arial" w:eastAsia="Arial" w:hAnsi="Arial" w:cs="Arial"/>
        </w:rPr>
        <w:t xml:space="preserve">opportunity to recognize the month of January 2023 as National Human Trafficking Prevention </w:t>
      </w:r>
      <w:bookmarkStart w:id="70" w:name="_LINE__43_bf853e97_2373_41a8_85d3_0911cc"/>
      <w:bookmarkEnd w:id="69"/>
      <w:r w:rsidRPr="005F2C65">
        <w:rPr>
          <w:rFonts w:ascii="Arial" w:eastAsia="Arial" w:hAnsi="Arial" w:cs="Arial"/>
        </w:rPr>
        <w:t>Month.</w:t>
      </w:r>
      <w:bookmarkEnd w:id="70"/>
    </w:p>
    <w:bookmarkEnd w:id="1"/>
    <w:bookmarkEnd w:id="2"/>
    <w:bookmarkEnd w:id="3"/>
    <w:bookmarkEnd w:id="4"/>
    <w:bookmarkEnd w:id="65"/>
    <w:bookmarkEnd w:id="66"/>
    <w:p w:rsidR="00000000" w:rsidRPr="00F00882">
      <w:pPr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LR2418,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THE MONTH OF JANUARY 2023 AS NATIONAL HUMAN TRAFFICKING PREVENTION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2C6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0882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137885</ItemId>
    <LRId>72228</LRId>
    <LRNumber>2418</LRNumber>
    <ItemNumber>1</ItemNumber>
    <Legislature>131</Legislature>
    <LegislatureDescription>131st Legislature</LegislatureDescription>
    <Session>R1</Session>
    <SessionDescription>First Regular Session</SessionDescription>
    <SessionYear>2022</SessionYear>
    <SessionYearAlpha>Two Thousand and Twenty Two</SessionYearAlpha>
    <EngrosserYearAlpha>Two Thousand Twenty-three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THE MONTH OF JANUARY 2023 AS NATIONAL HUMAN TRAFFICKING PREVENTION MONTH</LRTitle>
    <ItemTitle>JOINT RESOLUTION RECOGNIZING THE MONTH OF JANUARY 2023 AS NATIONAL HUMAN TRAFFICKING PREVENTION MONTH</ItemTitle>
    <SponsorFirstName>Rachel</SponsorFirstName>
    <SponsorLastName>Talbot Ross</SponsorLastName>
    <SponsorChamberPrefix>Spkr.</SponsorChamberPrefix>
    <SponsorFrom>Portland</SponsorFrom>
    <DraftingCycleCount>2</DraftingCycleCount>
    <LatestDraftingActionId>137</LatestDraftingActionId>
    <LatestDraftingActionDate>2023-01-30T09:52:15</LatestDraftingActionDate>
    <LatestDrafterName>jpooley</LatestDrafterName>
    <LatestProoferName>ekeyes</LatestProoferName>
    <LatestTechName>mringrose</LatestTechName>
    <CurrentCustodyInitials>FILE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w:rsidR="00F00882" w:rsidRDefault="00F00882" w:rsidP="00F00882"&amp;gt;&amp;lt;w:pPr&amp;gt;&amp;lt;w:ind w:left="360" w:firstLine="360" /&amp;gt;&amp;lt;/w:pPr&amp;gt;&amp;lt;w:bookmarkStart w:id="0" w:name="_WHEREAS_CLAUSE__b39003a7_391b_41ef_840f" /&amp;gt;&amp;lt;w:bookmarkStart w:id="1" w:name="_DOC_BODY_CONTENT__bbbac051_2059_4d09_8a" /&amp;gt;&amp;lt;w:bookmarkStart w:id="2" w:name="_DOC_BODY__380ca422_1ce8_4647_80f5_be3c4" /&amp;gt;&amp;lt;w:bookmarkStart w:id="3" w:name="_DOC_BODY_CONTAINER__56146905_d8ff_44c2_" /&amp;gt;&amp;lt;w:bookmarkStart w:id="4" w:name="_PAGE__1_758bd9a4_8bbc_49c6_81cd_386e73f" /&amp;gt;&amp;lt;w:bookmarkStart w:id="5" w:name="_PAR__1_67bc634c_afb3_4919_adb8_677d2a85" /&amp;gt;&amp;lt;w:bookmarkStart w:id="6" w:name="_LINE__1_ffec4f8c_6aa0_4e8e_86f7_b3955e2" /&amp;gt;&amp;lt;w:r&amp;gt;&amp;lt;w:rPr&amp;gt;&amp;lt;w:b /&amp;gt;&amp;lt;/w:rPr&amp;gt;&amp;lt;w:t xml:space="preserve"&amp;gt;WHEREAS, &amp;lt;/w:t&amp;gt;&amp;lt;/w:r&amp;gt;&amp;lt;w:r w:rsidRPr="005F2C65"&amp;gt;&amp;lt;w:t xml:space="preserve"&amp;gt;human trafficking is criminal recruiting, harboring, transporting, providing &amp;lt;/w:t&amp;gt;&amp;lt;/w:r&amp;gt;&amp;lt;w:bookmarkStart w:id="7" w:name="_LINE__2_74bbc972_2b45_4181_acfb_c62324f" /&amp;gt;&amp;lt;w:bookmarkEnd w:id="6" /&amp;gt;&amp;lt;w:r w:rsidRPr="005F2C65"&amp;gt;&amp;lt;w:t xml:space="preserve"&amp;gt;or obtaining a person for compelled labor or commercial sexual exploitation through the use of &amp;lt;/w:t&amp;gt;&amp;lt;/w:r&amp;gt;&amp;lt;w:bookmarkStart w:id="8" w:name="_LINE__3_ff863c11_534d_4c8b_a9d0_ad828be" /&amp;gt;&amp;lt;w:bookmarkEnd w:id="7" /&amp;gt;&amp;lt;w:r w:rsidRPr="005F2C65"&amp;gt;&amp;lt;w:t xml:space="preserve"&amp;gt;force, fraud or coercion, including but not limited to involuntary servitude, sex trafficking, debt &amp;lt;/w:t&amp;gt;&amp;lt;/w:r&amp;gt;&amp;lt;w:bookmarkStart w:id="9" w:name="_LINE__4_847c6a3d_0d56_4d86_937f_359f2f1" /&amp;gt;&amp;lt;w:bookmarkEnd w:id="8" /&amp;gt;&amp;lt;w:r w:rsidRPr="005F2C65"&amp;gt;&amp;lt;w:t xml:space="preserve"&amp;gt;bondage, domestic servitude and forced child labor, and can, but does not necessarily, include &amp;lt;/w:t&amp;gt;&amp;lt;/w:r&amp;gt;&amp;lt;w:bookmarkStart w:id="10" w:name="_LINE__5_e4be0eca_cf49_4579_90ca_b867bcc" /&amp;gt;&amp;lt;w:bookmarkEnd w:id="9" /&amp;gt;&amp;lt;w:r w:rsidRPr="005F2C65"&amp;gt;&amp;lt;w:t&amp;gt;the physical transportation of a victim from one location to another; and&amp;lt;/w:t&amp;gt;&amp;lt;/w:r&amp;gt;&amp;lt;w:bookmarkEnd w:id="10" /&amp;gt;&amp;lt;/w:p&amp;gt;&amp;lt;w:p w:rsidR="00F00882" w:rsidRDefault="00F00882" w:rsidP="00F00882"&amp;gt;&amp;lt;w:pPr&amp;gt;&amp;lt;w:ind w:left="360" w:firstLine="360" /&amp;gt;&amp;lt;/w:pPr&amp;gt;&amp;lt;w:bookmarkStart w:id="11" w:name="_WHEREAS_CLAUSE__487a21bb_fd1a_44e1_a7ba" /&amp;gt;&amp;lt;w:bookmarkStart w:id="12" w:name="_PAR__2_88f19869_93a1_415d_8303_042d7ed0" /&amp;gt;&amp;lt;w:bookmarkStart w:id="13" w:name="_LINE__6_52b1af22_fd6e_4797_b55d_57e61ee"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w:rsidRPr="005F2C65"&amp;gt;&amp;lt;w:t xml:space="preserve"&amp;gt;human trafficking violates basic human rights, denies victims their personal &amp;lt;/w:t&amp;gt;&amp;lt;/w:r&amp;gt;&amp;lt;w:bookmarkStart w:id="14" w:name="_LINE__7_ffb132ea_5465_400f_ac39_70ef98c" /&amp;gt;&amp;lt;w:bookmarkEnd w:id="13" /&amp;gt;&amp;lt;w:r w:rsidRPr="005F2C65"&amp;gt;&amp;lt;w:t&amp;gt;freedom and knows no geographical boundaries; and&amp;lt;/w:t&amp;gt;&amp;lt;/w:r&amp;gt;&amp;lt;w:bookmarkEnd w:id="14" /&amp;gt;&amp;lt;/w:p&amp;gt;&amp;lt;w:p w:rsidR="00F00882" w:rsidRDefault="00F00882" w:rsidP="00F00882"&amp;gt;&amp;lt;w:pPr&amp;gt;&amp;lt;w:ind w:left="360" w:firstLine="360" /&amp;gt;&amp;lt;/w:pPr&amp;gt;&amp;lt;w:bookmarkStart w:id="15" w:name="_WHEREAS_CLAUSE__de4a2c23_efbd_4d94_905a" /&amp;gt;&amp;lt;w:bookmarkStart w:id="16" w:name="_PAR__3_356be4c5_df39_40a4_9c40_e28e9502" /&amp;gt;&amp;lt;w:bookmarkStart w:id="17" w:name="_LINE__8_71c298d3_ebdf_496a_8ef6_dcf7058" /&amp;gt;&amp;lt;w:bookmarkEnd w:id="11" /&amp;gt;&amp;lt;w:bookmarkEnd w:id="12" /&amp;gt;&amp;lt;w:r&amp;gt;&amp;lt;w:rPr&amp;gt;&amp;lt;w:b /&amp;gt;&amp;lt;/w:rPr&amp;gt;&amp;lt;w:t xml:space="preserve"&amp;gt;WHEREAS, &amp;lt;/w:t&amp;gt;&amp;lt;/w:r&amp;gt;&amp;lt;w:r w:rsidRPr="005F2C65"&amp;gt;&amp;lt;w:t xml:space="preserve"&amp;gt;traffickers target children and adults of all genders, both United States &amp;lt;/w:t&amp;gt;&amp;lt;/w:r&amp;gt;&amp;lt;w:bookmarkStart w:id="18" w:name="_LINE__9_6980e036_c14f_49d0_a3e5_c08d27f" /&amp;gt;&amp;lt;w:bookmarkEnd w:id="17" /&amp;gt;&amp;lt;w:r w:rsidRPr="005F2C65"&amp;gt;&amp;lt;w:t xml:space="preserve"&amp;gt;citizens and foreign nationals, isolate them from society and exploit them for personal and &amp;lt;/w:t&amp;gt;&amp;lt;/w:r&amp;gt;&amp;lt;w:bookmarkStart w:id="19" w:name="_LINE__10_1784ff2d_600e_4f99_a5d1_093b31" /&amp;gt;&amp;lt;w:bookmarkEnd w:id="18" /&amp;gt;&amp;lt;w:r w:rsidRPr="005F2C65"&amp;gt;&amp;lt;w:t&amp;gt;monetary gain; and&amp;lt;/w:t&amp;gt;&amp;lt;/w:r&amp;gt;&amp;lt;w:bookmarkEnd w:id="19" /&amp;gt;&amp;lt;/w:p&amp;gt;&amp;lt;w:p w:rsidR="00F00882" w:rsidRDefault="00F00882" w:rsidP="00F00882"&amp;gt;&amp;lt;w:pPr&amp;gt;&amp;lt;w:ind w:left="360" w:firstLine="360" /&amp;gt;&amp;lt;/w:pPr&amp;gt;&amp;lt;w:bookmarkStart w:id="20" w:name="_WHEREAS_CLAUSE__8b9d01a8_814e_414a_b682" /&amp;gt;&amp;lt;w:bookmarkStart w:id="21" w:name="_PAR__4_3419b7dc_5a73_4afc_9852_d39c5044" /&amp;gt;&amp;lt;w:bookmarkStart w:id="22" w:name="_LINE__11_6d16d510_61fc_4582_b7fd_58a101" /&amp;gt;&amp;lt;w:bookmarkEnd w:id="15" /&amp;gt;&amp;lt;w:bookmarkEnd w:id="16" /&amp;gt;&amp;lt;w:r&amp;gt;&amp;lt;w:rPr&amp;gt;&amp;lt;w:b /&amp;gt;&amp;lt;/w:rPr&amp;gt;&amp;lt;w:t xml:space="preserve"&amp;gt;WHEREAS, &amp;lt;/w:t&amp;gt;&amp;lt;/w:r&amp;gt;&amp;lt;w:r w:rsidRPr="005F2C65"&amp;gt;&amp;lt;w:t xml:space="preserve"&amp;gt;victims of human trafficking suffer severe emotional, psychological and &amp;lt;/w:t&amp;gt;&amp;lt;/w:r&amp;gt;&amp;lt;w:bookmarkStart w:id="23" w:name="_LINE__12_b9f18745_2231_48f8_808d_a5c2c7" /&amp;gt;&amp;lt;w:bookmarkEnd w:id="22" /&amp;gt;&amp;lt;w:r w:rsidRPr="005F2C65"&amp;gt;&amp;lt;w:t xml:space="preserve"&amp;gt;physical damage at the hands of their traffickers, who instill fear in their victims in order to &amp;lt;/w:t&amp;gt;&amp;lt;/w:r&amp;gt;&amp;lt;w:bookmarkStart w:id="24" w:name="_LINE__13_4c098775_b00c_4915_b3ca_fe11ac" /&amp;gt;&amp;lt;w:bookmarkEnd w:id="23" /&amp;gt;&amp;lt;w:r w:rsidRPr="005F2C65"&amp;gt;&amp;lt;w:t xml:space="preserve"&amp;gt;keep them enslaved, resulting in complex post-traumatic stress disorder and increased rates of &amp;lt;/w:t&amp;gt;&amp;lt;/w:r&amp;gt;&amp;lt;w:bookmarkStart w:id="25" w:name="_LINE__14_e8594703_7402_4d6d_80c6_c1bd61" /&amp;gt;&amp;lt;w:bookmarkEnd w:id="24" /&amp;gt;&amp;lt;w:r w:rsidRPr="005F2C65"&amp;gt;&amp;lt;w:t xml:space="preserve"&amp;gt;disease, drug addiction and other lifelong effects of trauma, and these experiences may require &amp;lt;/w:t&amp;gt;&amp;lt;/w:r&amp;gt;&amp;lt;w:bookmarkStart w:id="26" w:name="_LINE__15_05fe51fb_5d78_4bcb_b85c_8460f1" /&amp;gt;&amp;lt;w:bookmarkEnd w:id="25" /&amp;gt;&amp;lt;w:r w:rsidRPr="005F2C65"&amp;gt;&amp;lt;w:t&amp;gt;years of specialized health care and mental health services as part of a victim's recovery; and&amp;lt;/w:t&amp;gt;&amp;lt;/w:r&amp;gt;&amp;lt;w:bookmarkEnd w:id="26" /&amp;gt;&amp;lt;/w:p&amp;gt;&amp;lt;w:p w:rsidR="00F00882" w:rsidRDefault="00F00882" w:rsidP="00F00882"&amp;gt;&amp;lt;w:pPr&amp;gt;&amp;lt;w:ind w:left="360" w:firstLine="360" /&amp;gt;&amp;lt;/w:pPr&amp;gt;&amp;lt;w:bookmarkStart w:id="27" w:name="_WHEREAS_CLAUSE__a66ba40e_0937_4758_840d" /&amp;gt;&amp;lt;w:bookmarkStart w:id="28" w:name="_PAR__5_b5693d20_4b0c_4ac4_96e2_b705fe1c" /&amp;gt;&amp;lt;w:bookmarkStart w:id="29" w:name="_LINE__16_35a41a44_96dc_4404_a9b3_417ccb" /&amp;gt;&amp;lt;w:bookmarkEnd w:id="20" /&amp;gt;&amp;lt;w:bookmarkEnd w:id="21" /&amp;gt;&amp;lt;w:r&amp;gt;&amp;lt;w:rPr&amp;gt;&amp;lt;w:b /&amp;gt;&amp;lt;/w:rPr&amp;gt;&amp;lt;w:t xml:space="preserve"&amp;gt;WHEREAS, &amp;lt;/w:t&amp;gt;&amp;lt;/w:r&amp;gt;&amp;lt;w:r w:rsidRPr="005F2C65"&amp;gt;&amp;lt;w:t xml:space="preserve"&amp;gt;human trafficking is recognized as one of the fastest-growing criminal &amp;lt;/w:t&amp;gt;&amp;lt;/w:r&amp;gt;&amp;lt;w:bookmarkStart w:id="30" w:name="_LINE__17_17a15c3a_6974_48c7_8768_f103ab" /&amp;gt;&amp;lt;w:bookmarkEnd w:id="29" /&amp;gt;&amp;lt;w:r w:rsidRPr="005F2C65"&amp;gt;&amp;lt;w:t xml:space="preserve"&amp;gt;enterprises in the world, and the International Labour Organization estimates annual profits of &amp;lt;/w:t&amp;gt;&amp;lt;/w:r&amp;gt;&amp;lt;w:bookmarkStart w:id="31" w:name="_LINE__18_0db20506_b02d_4ffa_a0bb_495a33" /&amp;gt;&amp;lt;w:bookmarkEnd w:id="30" /&amp;gt;&amp;lt;w:r w:rsidRPr="005F2C65"&amp;gt;&amp;lt;w:t&amp;gt;$75,000,000,000 from forced labor internationally; and&amp;lt;/w:t&amp;gt;&amp;lt;/w:r&amp;gt;&amp;lt;w:bookmarkEnd w:id="31" /&amp;gt;&amp;lt;/w:p&amp;gt;&amp;lt;w:p w:rsidR="00F00882" w:rsidRDefault="00F00882" w:rsidP="00F00882"&amp;gt;&amp;lt;w:pPr&amp;gt;&amp;lt;w:ind w:left="360" w:firstLine="360" /&amp;gt;&amp;lt;/w:pPr&amp;gt;&amp;lt;w:bookmarkStart w:id="32" w:name="_WHEREAS_CLAUSE__e309d36b_7109_4b4f_a84d" /&amp;gt;&amp;lt;w:bookmarkStart w:id="33" w:name="_PAR__6_a6c7c17f_405e_4516_870a_76af57d1" /&amp;gt;&amp;lt;w:bookmarkStart w:id="34" w:name="_LINE__19_e2dd10db_c53e_4827_b53e_c50998" /&amp;gt;&amp;lt;w:bookmarkEnd w:id="27" /&amp;gt;&amp;lt;w:bookmarkEnd w:id="28" /&amp;gt;&amp;lt;w:r&amp;gt;&amp;lt;w:rPr&amp;gt;&amp;lt;w:b /&amp;gt;&amp;lt;/w:rPr&amp;gt;&amp;lt;w:t xml:space="preserve"&amp;gt;WHEREAS, &amp;lt;/w:t&amp;gt;&amp;lt;/w:r&amp;gt;&amp;lt;w:r w:rsidRPr="005F2C65"&amp;gt;&amp;lt;w:t xml:space="preserve"&amp;gt;the International Labour Organization estimates that 12% of persons in &amp;lt;/w:t&amp;gt;&amp;lt;/w:r&amp;gt;&amp;lt;w:bookmarkStart w:id="35" w:name="_LINE__20_b4a90531_a9b3_46bb_9afb_8f46a0" /&amp;gt;&amp;lt;w:bookmarkEnd w:id="34" /&amp;gt;&amp;lt;w:r w:rsidRPr="005F2C65"&amp;gt;&amp;lt;w:t xml:space="preserve"&amp;gt;forced labor are children, and the National Center for Missing and Exploited Children estimated &amp;lt;/w:t&amp;gt;&amp;lt;/w:r&amp;gt;&amp;lt;w:bookmarkStart w:id="36" w:name="_LINE__21_7c1009ac_91ba_431a_9241_0fa526" /&amp;gt;&amp;lt;w:bookmarkEnd w:id="35" /&amp;gt;&amp;lt;w:r w:rsidRPr="005F2C65"&amp;gt;&amp;lt;w:t xml:space="preserve"&amp;gt;in 2022 that one out of every 6 endangered runaways in the United States reported to them was &amp;lt;/w:t&amp;gt;&amp;lt;/w:r&amp;gt;&amp;lt;w:bookmarkStart w:id="37" w:name="_LINE__22_c294c2b4_77bc_4cf4_b538_266150" /&amp;gt;&amp;lt;w:bookmarkEnd w:id="36" /&amp;gt;&amp;lt;w:r w:rsidRPr="005F2C65"&amp;gt;&amp;lt;w:t&amp;gt;likely a child sex trafficking victim; and&amp;lt;/w:t&amp;gt;&amp;lt;/w:r&amp;gt;&amp;lt;w:bookmarkEnd w:id="37" /&amp;gt;&amp;lt;/w:p&amp;gt;&amp;lt;w:p w:rsidR="00F00882" w:rsidRDefault="00F00882" w:rsidP="00F00882"&amp;gt;&amp;lt;w:pPr&amp;gt;&amp;lt;w:ind w:left="360" w:firstLine="360" /&amp;gt;&amp;lt;/w:pPr&amp;gt;&amp;lt;w:bookmarkStart w:id="38" w:name="_WHEREAS_CLAUSE__11bd103c_7553_43e1_9338" /&amp;gt;&amp;lt;w:bookmarkStart w:id="39" w:name="_PAR__7_f509a1bc_b724_4a55_870a_9fc16f91" /&amp;gt;&amp;lt;w:bookmarkStart w:id="40" w:name="_LINE__23_2b36820e_d4e1_4560_9e69_078c8d" /&amp;gt;&amp;lt;w:bookmarkEnd w:id="32" /&amp;gt;&amp;lt;w:bookmarkEnd w:id="33"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w:rsidRPr="005F2C65"&amp;gt;&amp;lt;w:t xml:space="preserve"&amp;gt;in a 2015 report commissioned by the Maine Coalition Against Sexual &amp;lt;/w:t&amp;gt;&amp;lt;/w:r&amp;gt;&amp;lt;w:bookmarkStart w:id="41" w:name="_LINE__24_7dc584ca_77f6_427d_95dc_fa5d61" /&amp;gt;&amp;lt;w:bookmarkEnd w:id="40" /&amp;gt;&amp;lt;w:r w:rsidRPr="005F2C65"&amp;gt;&amp;lt;w:t xml:space="preserve"&amp;gt;Assault, researchers found that between 200 and 300 people in Maine are victims of human &amp;lt;/w:t&amp;gt;&amp;lt;/w:r&amp;gt;&amp;lt;w:bookmarkStart w:id="42" w:name="_LINE__25_b6d80c55_3e5c_4980_84ea_d262bf" /&amp;gt;&amp;lt;w:bookmarkEnd w:id="41" /&amp;gt;&amp;lt;w:r w:rsidRPr="005F2C65"&amp;gt;&amp;lt;w:t&amp;gt;trafficking each year; and&amp;lt;/w:t&amp;gt;&amp;lt;/w:r&amp;gt;&amp;lt;w:bookmarkEnd w:id="42" /&amp;gt;&amp;lt;/w:p&amp;gt;&amp;lt;w:p w:rsidR="00F00882" w:rsidRDefault="00F00882" w:rsidP="00F00882"&amp;gt;&amp;lt;w:pPr&amp;gt;&amp;lt;w:ind w:left="360" w:firstLine="360" /&amp;gt;&amp;lt;/w:pPr&amp;gt;&amp;lt;w:bookmarkStart w:id="43" w:name="_WHEREAS_CLAUSE__a81faf42_c21c_4ecf_bff8" /&amp;gt;&amp;lt;w:bookmarkStart w:id="44" w:name="_PAR__8_d1fc386b_3ee1_4211_b49a_320538a7" /&amp;gt;&amp;lt;w:bookmarkStart w:id="45" w:name="_LINE__26_37d7730b_14bd_456f_9bd5_283a27" /&amp;gt;&amp;lt;w:bookmarkEnd w:id="38" /&amp;gt;&amp;lt;w:bookmarkEnd w:id="39" /&amp;gt;&amp;lt;w:r&amp;gt;&amp;lt;w:rPr&amp;gt;&amp;lt;w:b /&amp;gt;&amp;lt;/w:rPr&amp;gt;&amp;lt;w:t xml:space="preserve"&amp;gt;WHEREAS, &amp;lt;/w:t&amp;gt;&amp;lt;/w:r&amp;gt;&amp;lt;w:r w:rsidRPr="005F2C65"&amp;gt;&amp;lt;w:t xml:space="preserve"&amp;gt;the work of preventing and combating human trafficking and related crimes &amp;lt;/w:t&amp;gt;&amp;lt;/w:r&amp;gt;&amp;lt;w:bookmarkStart w:id="46" w:name="_LINE__27_ed14e7bb_6d96_4fe3_b586_be13e9" /&amp;gt;&amp;lt;w:bookmarkEnd w:id="45" /&amp;gt;&amp;lt;w:r w:rsidRPr="005F2C65"&amp;gt;&amp;lt;w:t xml:space="preserve"&amp;gt;in Maine has been undertaken by invaluable organizations such as Survivor Speak USA, &amp;lt;/w:t&amp;gt;&amp;lt;/w:r&amp;gt;&amp;lt;w:bookmarkStart w:id="47" w:name="_LINE__28_cf812185_91ac_4098_a503_153b2c" /&amp;gt;&amp;lt;w:bookmarkEnd w:id="46" /&amp;gt;&amp;lt;w:r w:rsidRPr="005F2C65"&amp;gt;&amp;lt;w:t&amp;gt;founded and led by the late Dianne "Dee" Clarke of Portland; and&amp;lt;/w:t&amp;gt;&amp;lt;/w:r&amp;gt;&amp;lt;w:bookmarkEnd w:id="47" /&amp;gt;&amp;lt;/w:p&amp;gt;&amp;lt;w:p w:rsidR="00F00882" w:rsidRDefault="00F00882" w:rsidP="00F00882"&amp;gt;&amp;lt;w:pPr&amp;gt;&amp;lt;w:ind w:left="360" w:firstLine="360" /&amp;gt;&amp;lt;/w:pPr&amp;gt;&amp;lt;w:bookmarkStart w:id="48" w:name="_WHEREAS_CLAUSE__10eec2e9_b2b5_44f3_b5d9" /&amp;gt;&amp;lt;w:bookmarkStart w:id="49" w:name="_PAR__9_b071299a_f94e_4acd_85a1_a995cc1e" /&amp;gt;&amp;lt;w:bookmarkStart w:id="50" w:name="_LINE__29_2a269ea7_7e91_460d_8d1c_b9c7b7" /&amp;gt;&amp;lt;w:bookmarkEnd w:id="43" /&amp;gt;&amp;lt;w:bookmarkEnd w:id="44" /&amp;gt;&amp;lt;w:r&amp;gt;&amp;lt;w:rPr&amp;gt;&amp;lt;w:b /&amp;gt;&amp;lt;/w:rPr&amp;gt;&amp;lt;w:t xml:space="preserve"&amp;gt;WHEREAS, &amp;lt;/w:t&amp;gt;&amp;lt;/w:r&amp;gt;&amp;lt;w:r w:rsidRPr="005F2C65"&amp;gt;&amp;lt;w:t xml:space="preserve"&amp;gt;Survivor Speak USA is a Maine-based, survivor-led organization working to &amp;lt;/w:t&amp;gt;&amp;lt;/w:r&amp;gt;&amp;lt;w:bookmarkStart w:id="51" w:name="_LINE__30_9674fb81_8b84_420d_a8f8_04ae65" /&amp;gt;&amp;lt;w:bookmarkEnd w:id="50" /&amp;gt;&amp;lt;w:r w:rsidRPr="005F2C65"&amp;gt;&amp;lt;w:t xml:space="preserve"&amp;gt;end sex trafficking and sexual exploitation through centering the experiences, healing, voices &amp;lt;/w:t&amp;gt;&amp;lt;/w:r&amp;gt;&amp;lt;w:bookmarkStart w:id="52" w:name="_LINE__31_42b6c081_79da_4ea6_bca1_4e04bb" /&amp;gt;&amp;lt;w:bookmarkEnd w:id="51" /&amp;gt;&amp;lt;w:r w:rsidRPr="005F2C65"&amp;gt;&amp;lt;w:t&amp;gt;and leadership of survivors; and&amp;lt;/w:t&amp;gt;&amp;lt;/w:r&amp;gt;&amp;lt;w:bookmarkEnd w:id="52" /&amp;gt;&amp;lt;/w:p&amp;gt;&amp;lt;w:p w:rsidR="00F00882" w:rsidRDefault="00F00882" w:rsidP="00F00882"&amp;gt;&amp;lt;w:pPr&amp;gt;&amp;lt;w:ind w:left="360" w:firstLine="360" /&amp;gt;&amp;lt;/w:pPr&amp;gt;&amp;lt;w:bookmarkStart w:id="53" w:name="_WHEREAS_CLAUSE__1dc52adc_b7fa_44e4_9182" /&amp;gt;&amp;lt;w:bookmarkStart w:id="54" w:name="_PAR__10_f2228782_b8b7_43a8_91c2_3bc5d24" /&amp;gt;&amp;lt;w:bookmarkStart w:id="55" w:name="_LINE__32_74e33fc3_68d9_4b9a_9084_132d7b" /&amp;gt;&amp;lt;w:bookmarkEnd w:id="48" /&amp;gt;&amp;lt;w:bookmarkEnd w:id="49" /&amp;gt;&amp;lt;w:r&amp;gt;&amp;lt;w:rPr&amp;gt;&amp;lt;w:b /&amp;gt;&amp;lt;/w:rPr&amp;gt;&amp;lt;w:t xml:space="preserve"&amp;gt;WHEREAS, &amp;lt;/w:t&amp;gt;&amp;lt;/w:r&amp;gt;&amp;lt;w:r w:rsidRPr="005F2C65"&amp;gt;&amp;lt;w:t xml:space="preserve"&amp;gt;Dee Clarke, a survivor herself of sex trafficking and exploitation, devoted &amp;lt;/w:t&amp;gt;&amp;lt;/w:r&amp;gt;&amp;lt;w:bookmarkStart w:id="56" w:name="_LINE__33_ddbc96d0_63a3_4d94_9c9c_dd043d" /&amp;gt;&amp;lt;w:bookmarkEnd w:id="55" /&amp;gt;&amp;lt;w:r w:rsidRPr="005F2C65"&amp;gt;&amp;lt;w:t xml:space="preserve"&amp;gt;her life to ending sex trafficking by empowering survivors to create social and political change, &amp;lt;/w:t&amp;gt;&amp;lt;/w:r&amp;gt;&amp;lt;w:bookmarkStart w:id="57" w:name="_LINE__34_5cc06f13_77ff_418f_8c0b_63ff5d" /&amp;gt;&amp;lt;w:bookmarkEnd w:id="56" /&amp;gt;&amp;lt;w:r w:rsidRPr="005F2C65"&amp;gt;&amp;lt;w:t xml:space="preserve"&amp;gt;including by leading the charge to pass LD 1455, An Act To Support Survivors of Sex &amp;lt;/w:t&amp;gt;&amp;lt;/w:r&amp;gt;&amp;lt;w:bookmarkStart w:id="58" w:name="_LINE__35_af11b2c9_6671_4d7a_80e9_02db17" /&amp;gt;&amp;lt;w:bookmarkEnd w:id="57" /&amp;gt;&amp;lt;w:r w:rsidRPr="005F2C65"&amp;gt;&amp;lt;w:t&amp;gt;Trafficking and Exploitation, which was signed into law June 21, 2021; and&amp;lt;/w:t&amp;gt;&amp;lt;/w:r&amp;gt;&amp;lt;w:bookmarkEnd w:id="58" /&amp;gt;&amp;lt;/w:p&amp;gt;&amp;lt;w:p w:rsidR="00F00882" w:rsidRDefault="00F00882" w:rsidP="00F00882"&amp;gt;&amp;lt;w:pPr&amp;gt;&amp;lt;w:ind w:left="360" w:firstLine="360" /&amp;gt;&amp;lt;/w:pPr&amp;gt;&amp;lt;w:bookmarkStart w:id="59" w:name="_WHEREAS_CLAUSE__d8d8041e_e02c_4c96_abba" /&amp;gt;&amp;lt;w:bookmarkStart w:id="60" w:name="_PAR__11_7af15939_bfd1_4315_883f_492b6af" /&amp;gt;&amp;lt;w:bookmarkStart w:id="61" w:name="_LINE__36_6761f8af_1a38_4a33_b6e8_efe4b8" /&amp;gt;&amp;lt;w:bookmarkEnd w:id="53" /&amp;gt;&amp;lt;w:bookmarkEnd w:id="54" /&amp;gt;&amp;lt;w:r&amp;gt;&amp;lt;w:rPr&amp;gt;&amp;lt;w:b /&amp;gt;&amp;lt;/w:rPr&amp;gt;&amp;lt;w:t xml:space="preserve"&amp;gt;WHEREAS, &amp;lt;/w:t&amp;gt;&amp;lt;/w:r&amp;gt;&amp;lt;w:r w:rsidRPr="005F2C65"&amp;gt;&amp;lt;w:t xml:space="preserve"&amp;gt;the State is committed to protecting the vulnerable and ending human &amp;lt;/w:t&amp;gt;&amp;lt;/w:r&amp;gt;&amp;lt;w:bookmarkStart w:id="62" w:name="_LINE__37_3fdcea31_0be6_4e6b_8992_b36840" /&amp;gt;&amp;lt;w:bookmarkEnd w:id="61" /&amp;gt;&amp;lt;w:r w:rsidRPr="005F2C65"&amp;gt;&amp;lt;w:t xml:space="preserve"&amp;gt;trafficking through prevention, prosecution, education and awareness, including by amplifying &amp;lt;/w:t&amp;gt;&amp;lt;/w:r&amp;gt;&amp;lt;w:bookmarkStart w:id="63" w:name="_LINE__38_1f32c5e6_bc93_4831_9d2a_c3dbd2" /&amp;gt;&amp;lt;w:bookmarkEnd w:id="62" /&amp;gt;&amp;lt;w:r w:rsidRPr="005F2C65"&amp;gt;&amp;lt;w:t xml:space="preserve"&amp;gt;the voices of survivors and those who work tirelessly at the grassroots level to combat it; now, &amp;lt;/w:t&amp;gt;&amp;lt;/w:r&amp;gt;&amp;lt;w:bookmarkStart w:id="64" w:name="_LINE__39_bbfae12f_0e1a_4312_a1d0_1024a9" /&amp;gt;&amp;lt;w:bookmarkEnd w:id="63" /&amp;gt;&amp;lt;w:r w:rsidRPr="005F2C65"&amp;gt;&amp;lt;w:t&amp;gt;therefore, be it&amp;lt;/w:t&amp;gt;&amp;lt;/w:r&amp;gt;&amp;lt;w:bookmarkEnd w:id="64" /&amp;gt;&amp;lt;/w:p&amp;gt;&amp;lt;w:p w:rsidR="00F00882" w:rsidRDefault="00F00882" w:rsidP="00F00882"&amp;gt;&amp;lt;w:pPr&amp;gt;&amp;lt;w:ind w:left="360" w:firstLine="360" /&amp;gt;&amp;lt;/w:pPr&amp;gt;&amp;lt;w:bookmarkStart w:id="65" w:name="_RESOLVED__7444788f_37c6_4437_a92e_542ef" /&amp;gt;&amp;lt;w:bookmarkStart w:id="66" w:name="_PAR__12_a5532f67_ce01_4b68_abfa_4c4752c" /&amp;gt;&amp;lt;w:bookmarkStart w:id="67" w:name="_LINE__40_c19b5eb4_9180_447a_b2dd_e53c5f" /&amp;gt;&amp;lt;w:bookmarkEnd w:id="59" /&amp;gt;&amp;lt;w:bookmarkEnd w:id="60"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w:rsidRPr="005F2C65"&amp;gt;&amp;lt;w:t xml:space="preserve"&amp;gt;That We, the Members of the One Hundred and Thirty-first Legislature now &amp;lt;/w:t&amp;gt;&amp;lt;/w:r&amp;gt;&amp;lt;w:bookmarkStart w:id="68" w:name="_LINE__41_230dbde3_db8c_49a1_bd26_25cdb9" /&amp;gt;&amp;lt;w:bookmarkEnd w:id="67" /&amp;gt;&amp;lt;w:r w:rsidRPr="005F2C65"&amp;gt;&amp;lt;w:t xml:space="preserve"&amp;gt;assembled in the First Regular Session, on behalf of the people we represent, take this &amp;lt;/w:t&amp;gt;&amp;lt;/w:r&amp;gt;&amp;lt;w:bookmarkStart w:id="69" w:name="_LINE__42_e494a834_e613_4574_a4d5_33e7f5" /&amp;gt;&amp;lt;w:bookmarkEnd w:id="68" /&amp;gt;&amp;lt;w:r w:rsidRPr="005F2C65"&amp;gt;&amp;lt;w:t xml:space="preserve"&amp;gt;opportunity to recognize the month of January 2023 as National Human Trafficking Prevention &amp;lt;/w:t&amp;gt;&amp;lt;/w:r&amp;gt;&amp;lt;w:bookmarkStart w:id="70" w:name="_LINE__43_bf853e97_2373_41a8_85d3_0911cc" /&amp;gt;&amp;lt;w:bookmarkEnd w:id="69" /&amp;gt;&amp;lt;w:r w:rsidRPr="005F2C65"&amp;gt;&amp;lt;w:t&amp;gt;Month.&amp;lt;/w:t&amp;gt;&amp;lt;/w:r&amp;gt;&amp;lt;w:bookmarkEnd w:id="70" /&amp;gt;&amp;lt;/w:p&amp;gt;&amp;lt;w:bookmarkEnd w:id="1" /&amp;gt;&amp;lt;w:bookmarkEnd w:id="2" /&amp;gt;&amp;lt;w:bookmarkEnd w:id="3" /&amp;gt;&amp;lt;w:bookmarkEnd w:id="4" /&amp;gt;&amp;lt;w:bookmarkEnd w:id="65" /&amp;gt;&amp;lt;w:bookmarkEnd w:id="66" /&amp;gt;&amp;lt;w:p w:rsidR="00000000" w:rsidRPr="00F00882" w:rsidRDefault="00F00882"&amp;gt;&amp;lt;w:pPr&amp;gt;&amp;lt;w:rPr&amp;gt;&amp;lt;w:sz w:val="2" /&amp;gt;&amp;lt;w:szCs w:val="2" /&amp;gt;&amp;lt;/w:rPr&amp;gt;&amp;lt;/w:pPr&amp;gt;&amp;lt;w:r&amp;gt;&amp;lt;w:rPr&amp;gt;&amp;lt;w:sz w:val="2" /&amp;gt;&amp;lt;w:szCs w:val="2" /&amp;gt;&amp;lt;/w:rPr&amp;gt;&amp;lt;w:t xml:space="preserve"&amp;gt; &amp;lt;/w:t&amp;gt;&amp;lt;/w:r&amp;gt;&amp;lt;/w:p&amp;gt;&amp;lt;w:sectPr w:rsidR="00000000" w:rsidRPr="00F00882" w:rsidSect="00F00882"&amp;gt;&amp;lt;w:footerReference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w:rsidR="00DB2EE7" w:rsidRDefault="00F00882"&amp;gt;&amp;lt;w:pPr&amp;gt;&amp;lt;w:pStyle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/&amp;gt;&amp;lt;/w:rPr&amp;gt;&amp;lt;w:t&amp;gt;131LR2418(01)&amp;lt;/w:t&amp;gt;&amp;lt;/w:r&amp;gt;&amp;lt;/w:p&amp;gt;&amp;lt;/w:ftr&amp;gt;&amp;lt;/pkg:xmlData&amp;gt;&amp;lt;/pkg:part&amp;gt;&amp;lt;pkg:part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758bd9a4_8bbc_49c6_81cd_386e73f&lt;/BookmarkName&gt;&lt;Tables /&gt;&lt;/ProcessedCheckInPage&gt;&lt;/Pages&gt;&lt;Paragraphs&gt;&lt;CheckInParagraphs&gt;&lt;PageNumber&gt;1&lt;/PageNumber&gt;&lt;BookmarkName&gt;_PAR__1_67bc634c_afb3_4919_adb8_677d2a85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88f19869_93a1_415d_8303_042d7ed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356be4c5_df39_40a4_9c40_e28e9502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3419b7dc_5a73_4afc_9852_d39c5044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5693d20_4b0c_4ac4_96e2_b705fe1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6c7c17f_405e_4516_870a_76af57d1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509a1bc_b724_4a55_870a_9fc16f91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1fc386b_3ee1_4211_b49a_320538a7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071299a_f94e_4acd_85a1_a995cc1e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2228782_b8b7_43a8_91c2_3bc5d24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af15939_bfd1_4315_883f_492b6a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5532f67_ce01_4b68_abfa_4c4752c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