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93" w:rsidRPr="00831C7C" w:rsidRDefault="00960093" w:rsidP="00960093">
      <w:pPr>
        <w:jc w:val="center"/>
        <w:rPr>
          <w:rFonts w:cs="Arial"/>
          <w:b/>
          <w:sz w:val="40"/>
          <w:szCs w:val="40"/>
        </w:rPr>
      </w:pPr>
      <w:r w:rsidRPr="00831C7C">
        <w:rPr>
          <w:rFonts w:cs="Arial"/>
          <w:b/>
          <w:sz w:val="40"/>
          <w:szCs w:val="40"/>
        </w:rPr>
        <w:t>Appendices</w:t>
      </w:r>
    </w:p>
    <w:p w:rsidR="00960093" w:rsidRPr="00831C7C" w:rsidRDefault="00960093" w:rsidP="00960093">
      <w:pPr>
        <w:rPr>
          <w:rFonts w:cs="Arial"/>
        </w:rPr>
      </w:pPr>
    </w:p>
    <w:p w:rsidR="00960093" w:rsidRPr="00831C7C" w:rsidRDefault="00960093" w:rsidP="00960093">
      <w:pPr>
        <w:rPr>
          <w:rFonts w:cs="Arial"/>
        </w:rPr>
      </w:pPr>
    </w:p>
    <w:p w:rsidR="00960093" w:rsidRPr="00831C7C" w:rsidRDefault="00960093" w:rsidP="00960093">
      <w:pPr>
        <w:rPr>
          <w:rFonts w:cs="Arial"/>
          <w:sz w:val="32"/>
          <w:szCs w:val="32"/>
        </w:rPr>
      </w:pPr>
      <w:r w:rsidRPr="00831C7C">
        <w:rPr>
          <w:rFonts w:cs="Arial"/>
          <w:sz w:val="32"/>
          <w:szCs w:val="32"/>
        </w:rPr>
        <w:t>Table of Contents</w:t>
      </w:r>
    </w:p>
    <w:p w:rsidR="00960093" w:rsidRPr="00831C7C" w:rsidRDefault="00960093" w:rsidP="00960093">
      <w:pPr>
        <w:pStyle w:val="TOC1"/>
        <w:tabs>
          <w:tab w:val="right" w:leader="dot" w:pos="9350"/>
        </w:tabs>
        <w:rPr>
          <w:rFonts w:ascii="Arial" w:hAnsi="Arial" w:cs="Arial"/>
          <w:noProof/>
        </w:rPr>
      </w:pPr>
      <w:r w:rsidRPr="00831C7C">
        <w:rPr>
          <w:rFonts w:ascii="Arial" w:hAnsi="Arial" w:cs="Arial"/>
          <w:sz w:val="32"/>
          <w:szCs w:val="32"/>
        </w:rPr>
        <w:fldChar w:fldCharType="begin"/>
      </w:r>
      <w:r w:rsidRPr="00831C7C">
        <w:rPr>
          <w:rFonts w:ascii="Arial" w:hAnsi="Arial" w:cs="Arial"/>
          <w:sz w:val="32"/>
          <w:szCs w:val="32"/>
        </w:rPr>
        <w:instrText xml:space="preserve"> TOC \o "1-3" \h \z \u </w:instrText>
      </w:r>
      <w:r w:rsidRPr="00831C7C">
        <w:rPr>
          <w:rFonts w:ascii="Arial" w:hAnsi="Arial" w:cs="Arial"/>
          <w:sz w:val="32"/>
          <w:szCs w:val="32"/>
        </w:rPr>
        <w:fldChar w:fldCharType="separate"/>
      </w:r>
      <w:hyperlink w:anchor="_Toc334524011" w:history="1"/>
    </w:p>
    <w:p w:rsidR="00200DFE" w:rsidRPr="00200DFE" w:rsidRDefault="00960093" w:rsidP="00200DFE">
      <w:pPr>
        <w:rPr>
          <w:rFonts w:cs="Arial"/>
        </w:rPr>
      </w:pPr>
      <w:r w:rsidRPr="00831C7C">
        <w:rPr>
          <w:rFonts w:cs="Arial"/>
          <w:sz w:val="32"/>
          <w:szCs w:val="32"/>
        </w:rPr>
        <w:fldChar w:fldCharType="end"/>
      </w:r>
      <w:bookmarkStart w:id="0" w:name="_Toc334522705"/>
      <w:bookmarkStart w:id="1" w:name="_Toc334524012"/>
      <w:r w:rsidR="00200DFE" w:rsidRPr="00200DFE">
        <w:rPr>
          <w:rFonts w:cs="Arial"/>
        </w:rPr>
        <w:t>Appendix A:  Purpose of the RFP</w:t>
      </w:r>
      <w:r w:rsidR="00200DFE" w:rsidRPr="00200DFE">
        <w:rPr>
          <w:rFonts w:cs="Arial"/>
        </w:rPr>
        <w:tab/>
      </w:r>
      <w:r w:rsidR="00200DFE">
        <w:rPr>
          <w:rFonts w:cs="Arial"/>
        </w:rPr>
        <w:tab/>
      </w:r>
      <w:r w:rsidR="00200DFE">
        <w:rPr>
          <w:rFonts w:cs="Arial"/>
        </w:rPr>
        <w:tab/>
      </w:r>
      <w:r w:rsidR="00200DFE">
        <w:rPr>
          <w:rFonts w:cs="Arial"/>
        </w:rPr>
        <w:tab/>
      </w:r>
      <w:r w:rsidR="00200DFE">
        <w:rPr>
          <w:rFonts w:cs="Arial"/>
        </w:rPr>
        <w:tab/>
      </w:r>
      <w:r w:rsidR="00200DFE">
        <w:rPr>
          <w:rFonts w:cs="Arial"/>
        </w:rPr>
        <w:tab/>
      </w:r>
      <w:r w:rsidR="00200DFE">
        <w:rPr>
          <w:rFonts w:cs="Arial"/>
        </w:rPr>
        <w:tab/>
      </w:r>
      <w:r w:rsidR="00200DFE">
        <w:rPr>
          <w:rFonts w:cs="Arial"/>
        </w:rPr>
        <w:tab/>
      </w:r>
      <w:r w:rsidR="00200DFE" w:rsidRPr="00200DFE">
        <w:rPr>
          <w:rFonts w:cs="Arial"/>
        </w:rPr>
        <w:t>19</w:t>
      </w:r>
    </w:p>
    <w:p w:rsidR="00200DFE" w:rsidRPr="00200DFE" w:rsidRDefault="00200DFE" w:rsidP="00200DFE">
      <w:pPr>
        <w:rPr>
          <w:rFonts w:cs="Arial"/>
        </w:rPr>
      </w:pPr>
      <w:r w:rsidRPr="00200DFE">
        <w:rPr>
          <w:rFonts w:cs="Arial"/>
        </w:rPr>
        <w:t>Appendix B:  Functional Requirements Questionnaire Sample</w:t>
      </w:r>
      <w:r w:rsidRPr="00200DFE">
        <w:rPr>
          <w:rFonts w:cs="Arial"/>
        </w:rPr>
        <w:tab/>
      </w:r>
      <w:r>
        <w:rPr>
          <w:rFonts w:cs="Arial"/>
        </w:rPr>
        <w:tab/>
      </w:r>
      <w:r>
        <w:rPr>
          <w:rFonts w:cs="Arial"/>
        </w:rPr>
        <w:tab/>
      </w:r>
      <w:r>
        <w:rPr>
          <w:rFonts w:cs="Arial"/>
        </w:rPr>
        <w:tab/>
      </w:r>
      <w:r>
        <w:rPr>
          <w:rFonts w:cs="Arial"/>
        </w:rPr>
        <w:tab/>
      </w:r>
      <w:r w:rsidRPr="00200DFE">
        <w:rPr>
          <w:rFonts w:cs="Arial"/>
        </w:rPr>
        <w:t>20</w:t>
      </w:r>
    </w:p>
    <w:p w:rsidR="00200DFE" w:rsidRPr="00200DFE" w:rsidRDefault="00200DFE" w:rsidP="00200DFE">
      <w:pPr>
        <w:rPr>
          <w:rFonts w:cs="Arial"/>
        </w:rPr>
      </w:pPr>
      <w:r w:rsidRPr="00200DFE">
        <w:rPr>
          <w:rFonts w:cs="Arial"/>
        </w:rPr>
        <w:t>Appendix C:  Technical Requirements Questionnaire Sample</w:t>
      </w:r>
      <w:r w:rsidRPr="00200DFE">
        <w:rPr>
          <w:rFonts w:cs="Arial"/>
        </w:rPr>
        <w:tab/>
      </w:r>
      <w:r>
        <w:rPr>
          <w:rFonts w:cs="Arial"/>
        </w:rPr>
        <w:tab/>
      </w:r>
      <w:r>
        <w:rPr>
          <w:rFonts w:cs="Arial"/>
        </w:rPr>
        <w:tab/>
      </w:r>
      <w:r>
        <w:rPr>
          <w:rFonts w:cs="Arial"/>
        </w:rPr>
        <w:tab/>
      </w:r>
      <w:r>
        <w:rPr>
          <w:rFonts w:cs="Arial"/>
        </w:rPr>
        <w:tab/>
      </w:r>
      <w:r w:rsidRPr="00200DFE">
        <w:rPr>
          <w:rFonts w:cs="Arial"/>
        </w:rPr>
        <w:t>2</w:t>
      </w:r>
      <w:r>
        <w:rPr>
          <w:rFonts w:cs="Arial"/>
        </w:rPr>
        <w:t>2</w:t>
      </w:r>
    </w:p>
    <w:p w:rsidR="00200DFE" w:rsidRPr="00200DFE" w:rsidRDefault="00200DFE" w:rsidP="00200DFE">
      <w:pPr>
        <w:rPr>
          <w:rFonts w:cs="Arial"/>
        </w:rPr>
      </w:pPr>
      <w:r w:rsidRPr="00200DFE">
        <w:rPr>
          <w:rFonts w:cs="Arial"/>
        </w:rPr>
        <w:t>Appendix D:  Data Requirements Questionnaire Sample</w:t>
      </w:r>
      <w:r w:rsidRPr="00200DFE">
        <w:rPr>
          <w:rFonts w:cs="Arial"/>
        </w:rPr>
        <w:tab/>
      </w:r>
      <w:r>
        <w:rPr>
          <w:rFonts w:cs="Arial"/>
        </w:rPr>
        <w:tab/>
      </w:r>
      <w:r>
        <w:rPr>
          <w:rFonts w:cs="Arial"/>
        </w:rPr>
        <w:tab/>
      </w:r>
      <w:r>
        <w:rPr>
          <w:rFonts w:cs="Arial"/>
        </w:rPr>
        <w:tab/>
      </w:r>
      <w:r>
        <w:rPr>
          <w:rFonts w:cs="Arial"/>
        </w:rPr>
        <w:tab/>
      </w:r>
      <w:r>
        <w:rPr>
          <w:rFonts w:cs="Arial"/>
        </w:rPr>
        <w:tab/>
      </w:r>
      <w:r w:rsidRPr="00200DFE">
        <w:rPr>
          <w:rFonts w:cs="Arial"/>
        </w:rPr>
        <w:t>2</w:t>
      </w:r>
      <w:r>
        <w:rPr>
          <w:rFonts w:cs="Arial"/>
        </w:rPr>
        <w:t>3</w:t>
      </w:r>
    </w:p>
    <w:p w:rsidR="00200DFE" w:rsidRPr="00200DFE" w:rsidRDefault="00200DFE" w:rsidP="00200DFE">
      <w:pPr>
        <w:rPr>
          <w:rFonts w:cs="Arial"/>
        </w:rPr>
      </w:pPr>
      <w:r w:rsidRPr="00200DFE">
        <w:rPr>
          <w:rFonts w:cs="Arial"/>
        </w:rPr>
        <w:t>Appendix E:  Confidentiality Statement</w:t>
      </w:r>
      <w:r w:rsidRPr="00200DFE">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200DFE">
        <w:rPr>
          <w:rFonts w:cs="Arial"/>
        </w:rPr>
        <w:t>2</w:t>
      </w:r>
      <w:r>
        <w:rPr>
          <w:rFonts w:cs="Arial"/>
        </w:rPr>
        <w:t>4</w:t>
      </w:r>
    </w:p>
    <w:p w:rsidR="00960093" w:rsidRPr="00831C7C" w:rsidRDefault="00200DFE" w:rsidP="00200DFE">
      <w:pPr>
        <w:rPr>
          <w:rFonts w:eastAsiaTheme="majorEastAsia" w:cs="Arial"/>
          <w:smallCaps/>
          <w:color w:val="0F243E" w:themeColor="text2" w:themeShade="7F"/>
          <w:spacing w:val="20"/>
          <w:sz w:val="32"/>
          <w:szCs w:val="32"/>
          <w:lang w:bidi="en-US"/>
        </w:rPr>
      </w:pPr>
      <w:r w:rsidRPr="00200DFE">
        <w:rPr>
          <w:rFonts w:cs="Arial"/>
        </w:rPr>
        <w:t>Appendix F:  Vendor Questionnaire</w:t>
      </w:r>
      <w:r w:rsidRPr="00200DFE">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200DFE">
        <w:rPr>
          <w:rFonts w:cs="Arial"/>
        </w:rPr>
        <w:t>2</w:t>
      </w:r>
      <w:r>
        <w:rPr>
          <w:rFonts w:cs="Arial"/>
        </w:rPr>
        <w:t>5</w:t>
      </w:r>
      <w:r w:rsidR="00960093" w:rsidRPr="00831C7C">
        <w:rPr>
          <w:rFonts w:cs="Arial"/>
        </w:rPr>
        <w:br w:type="page"/>
      </w:r>
    </w:p>
    <w:p w:rsidR="00960093" w:rsidRPr="00831C7C" w:rsidRDefault="00960093" w:rsidP="00D15EF4">
      <w:pPr>
        <w:pStyle w:val="Heading1"/>
        <w:ind w:left="0"/>
        <w:jc w:val="center"/>
        <w:rPr>
          <w:rFonts w:cs="Arial"/>
          <w:b/>
          <w:sz w:val="28"/>
          <w:szCs w:val="28"/>
          <w:u w:val="none"/>
        </w:rPr>
      </w:pPr>
      <w:r w:rsidRPr="00831C7C">
        <w:rPr>
          <w:rFonts w:cs="Arial"/>
          <w:b/>
          <w:sz w:val="28"/>
          <w:szCs w:val="28"/>
          <w:u w:val="none"/>
        </w:rPr>
        <w:lastRenderedPageBreak/>
        <w:t>Appendix A: Purpose of the RFP</w:t>
      </w:r>
      <w:bookmarkEnd w:id="0"/>
      <w:bookmarkEnd w:id="1"/>
    </w:p>
    <w:p w:rsidR="00960093" w:rsidRPr="00831C7C" w:rsidRDefault="00960093" w:rsidP="00960093">
      <w:pPr>
        <w:pStyle w:val="Heading2"/>
        <w:rPr>
          <w:rFonts w:cs="Arial"/>
        </w:rPr>
      </w:pPr>
    </w:p>
    <w:p w:rsidR="00960093" w:rsidRPr="00831C7C" w:rsidRDefault="00960093" w:rsidP="00960093">
      <w:pPr>
        <w:rPr>
          <w:rFonts w:cs="Arial"/>
        </w:rPr>
      </w:pPr>
      <w:r w:rsidRPr="00831C7C">
        <w:rPr>
          <w:rFonts w:cs="Arial"/>
        </w:rPr>
        <w:t xml:space="preserve">This Request for Proposal (RFP) provides vendors with the information necessary to respond with a proposal and bid for a new Bill Production System that will fulfill stated requirements at the Maine State Legislature.  </w:t>
      </w:r>
    </w:p>
    <w:p w:rsidR="00960093" w:rsidRPr="00831C7C" w:rsidRDefault="00960093" w:rsidP="00960093">
      <w:pPr>
        <w:pStyle w:val="Paragraph2"/>
        <w:spacing w:before="0" w:after="0" w:line="240" w:lineRule="auto"/>
        <w:ind w:left="0"/>
        <w:jc w:val="left"/>
        <w:rPr>
          <w:rFonts w:ascii="Arial" w:hAnsi="Arial" w:cs="Arial"/>
          <w:color w:val="auto"/>
          <w:sz w:val="20"/>
        </w:rPr>
      </w:pPr>
    </w:p>
    <w:p w:rsidR="00960093" w:rsidRPr="00831C7C" w:rsidRDefault="00960093" w:rsidP="00960093">
      <w:pPr>
        <w:pStyle w:val="Paragraph2"/>
        <w:spacing w:before="0" w:after="0" w:line="240" w:lineRule="auto"/>
        <w:ind w:left="0"/>
        <w:jc w:val="left"/>
        <w:rPr>
          <w:rFonts w:ascii="Arial" w:hAnsi="Arial" w:cs="Arial"/>
          <w:i/>
          <w:color w:val="auto"/>
          <w:sz w:val="20"/>
        </w:rPr>
      </w:pPr>
      <w:r w:rsidRPr="00831C7C">
        <w:rPr>
          <w:rFonts w:ascii="Arial" w:hAnsi="Arial" w:cs="Arial"/>
          <w:color w:val="auto"/>
          <w:sz w:val="20"/>
        </w:rPr>
        <w:t xml:space="preserve">This RFP is intended to allow vendors to respond with accurate proposals and bids which address both software and related service alternatives with estimated time lines and price ranges, to deliver the Bill Production System consistent with the requirements described in this RFP.  </w:t>
      </w:r>
    </w:p>
    <w:p w:rsidR="00960093" w:rsidRPr="00831C7C" w:rsidRDefault="00960093" w:rsidP="00960093">
      <w:pPr>
        <w:pStyle w:val="Paragraph2"/>
        <w:tabs>
          <w:tab w:val="left" w:pos="1440"/>
        </w:tabs>
        <w:spacing w:before="0" w:after="0" w:line="240" w:lineRule="auto"/>
        <w:ind w:left="0"/>
        <w:jc w:val="left"/>
        <w:rPr>
          <w:rFonts w:ascii="Arial" w:hAnsi="Arial" w:cs="Arial"/>
          <w:color w:val="auto"/>
          <w:sz w:val="20"/>
        </w:rPr>
      </w:pPr>
    </w:p>
    <w:p w:rsidR="00960093" w:rsidRDefault="00960093" w:rsidP="00960093">
      <w:pPr>
        <w:pStyle w:val="Paragraph2"/>
        <w:tabs>
          <w:tab w:val="left" w:pos="1440"/>
        </w:tabs>
        <w:spacing w:before="0" w:after="0" w:line="240" w:lineRule="auto"/>
        <w:ind w:left="0"/>
        <w:jc w:val="left"/>
        <w:rPr>
          <w:rFonts w:ascii="Arial" w:hAnsi="Arial" w:cs="Arial"/>
          <w:color w:val="auto"/>
          <w:sz w:val="20"/>
        </w:rPr>
      </w:pPr>
      <w:r w:rsidRPr="00831C7C">
        <w:rPr>
          <w:rFonts w:ascii="Arial" w:hAnsi="Arial" w:cs="Arial"/>
          <w:color w:val="auto"/>
          <w:sz w:val="20"/>
        </w:rPr>
        <w:t>If a vendor bids on this RFP, the proposal should include a detailed description of software offerings and related service alternatives, with pricing to deliver the identified components of the Bill Production System consistent with the requirements described in this RFP.</w:t>
      </w:r>
    </w:p>
    <w:p w:rsidR="00CF5A31" w:rsidRDefault="00CF5A31" w:rsidP="00960093">
      <w:pPr>
        <w:pStyle w:val="Paragraph2"/>
        <w:tabs>
          <w:tab w:val="left" w:pos="1440"/>
        </w:tabs>
        <w:spacing w:before="0" w:after="0" w:line="240" w:lineRule="auto"/>
        <w:ind w:left="0"/>
        <w:jc w:val="left"/>
        <w:rPr>
          <w:rFonts w:ascii="Arial" w:hAnsi="Arial" w:cs="Arial"/>
          <w:color w:val="auto"/>
          <w:sz w:val="20"/>
        </w:rPr>
      </w:pPr>
    </w:p>
    <w:p w:rsidR="00CF5A31" w:rsidRPr="00D35F8E" w:rsidRDefault="00CF5A31" w:rsidP="00960093">
      <w:pPr>
        <w:pStyle w:val="Paragraph2"/>
        <w:tabs>
          <w:tab w:val="left" w:pos="1440"/>
        </w:tabs>
        <w:spacing w:before="0" w:after="0" w:line="240" w:lineRule="auto"/>
        <w:ind w:left="0"/>
        <w:jc w:val="left"/>
        <w:rPr>
          <w:rFonts w:ascii="Arial" w:hAnsi="Arial" w:cs="Arial"/>
          <w:b/>
          <w:color w:val="auto"/>
          <w:sz w:val="20"/>
        </w:rPr>
      </w:pPr>
      <w:r w:rsidRPr="00D35F8E">
        <w:rPr>
          <w:rFonts w:ascii="Arial" w:hAnsi="Arial" w:cs="Arial"/>
          <w:b/>
          <w:color w:val="auto"/>
          <w:sz w:val="20"/>
        </w:rPr>
        <w:t>All responses to the RFP must include all sections below completed.</w:t>
      </w:r>
      <w:r>
        <w:rPr>
          <w:rFonts w:ascii="Arial" w:hAnsi="Arial" w:cs="Arial"/>
          <w:b/>
          <w:color w:val="auto"/>
          <w:sz w:val="20"/>
        </w:rPr>
        <w:t xml:space="preserve">  </w:t>
      </w:r>
      <w:proofErr w:type="gramStart"/>
      <w:r>
        <w:rPr>
          <w:rFonts w:ascii="Arial" w:hAnsi="Arial" w:cs="Arial"/>
          <w:b/>
          <w:color w:val="auto"/>
          <w:sz w:val="20"/>
        </w:rPr>
        <w:t>Word version available upon request.</w:t>
      </w:r>
      <w:proofErr w:type="gramEnd"/>
    </w:p>
    <w:p w:rsidR="00960093" w:rsidRPr="00831C7C" w:rsidRDefault="00960093" w:rsidP="00960093">
      <w:pPr>
        <w:pStyle w:val="Paragraph2"/>
        <w:spacing w:before="0" w:after="0" w:line="240" w:lineRule="auto"/>
        <w:ind w:left="720"/>
        <w:jc w:val="left"/>
        <w:rPr>
          <w:rFonts w:ascii="Arial" w:hAnsi="Arial" w:cs="Arial"/>
          <w:color w:val="auto"/>
          <w:sz w:val="20"/>
        </w:rPr>
      </w:pPr>
    </w:p>
    <w:p w:rsidR="00960093" w:rsidRPr="00831C7C" w:rsidRDefault="00960093" w:rsidP="00960093">
      <w:pPr>
        <w:pStyle w:val="Paragraph2"/>
        <w:spacing w:before="0" w:after="0" w:line="240" w:lineRule="auto"/>
        <w:ind w:left="720"/>
        <w:jc w:val="left"/>
        <w:rPr>
          <w:rFonts w:ascii="Arial" w:hAnsi="Arial" w:cs="Arial"/>
          <w:color w:val="auto"/>
          <w:sz w:val="20"/>
        </w:rPr>
      </w:pPr>
    </w:p>
    <w:p w:rsidR="00960093" w:rsidRPr="00831C7C" w:rsidRDefault="00960093" w:rsidP="00960093">
      <w:pPr>
        <w:pStyle w:val="Heading2"/>
        <w:spacing w:after="0"/>
        <w:rPr>
          <w:rFonts w:cs="Arial"/>
        </w:rPr>
      </w:pPr>
      <w:r w:rsidRPr="00831C7C">
        <w:rPr>
          <w:rFonts w:cs="Arial"/>
        </w:rPr>
        <w:br w:type="page"/>
      </w:r>
    </w:p>
    <w:p w:rsidR="00960093" w:rsidRPr="00831C7C" w:rsidRDefault="00960093" w:rsidP="00960093">
      <w:pPr>
        <w:pStyle w:val="Heading1"/>
        <w:ind w:left="0"/>
        <w:rPr>
          <w:rFonts w:cs="Arial"/>
        </w:rPr>
        <w:sectPr w:rsidR="00960093" w:rsidRPr="00831C7C" w:rsidSect="00200DFE">
          <w:footerReference w:type="default" r:id="rId9"/>
          <w:pgSz w:w="12240" w:h="15840"/>
          <w:pgMar w:top="1440" w:right="1440" w:bottom="1440" w:left="1440" w:header="720" w:footer="720" w:gutter="0"/>
          <w:pgNumType w:start="18"/>
          <w:cols w:space="720"/>
          <w:docGrid w:linePitch="360"/>
        </w:sectPr>
      </w:pPr>
      <w:bookmarkStart w:id="2" w:name="_Toc334522706"/>
    </w:p>
    <w:p w:rsidR="00960093" w:rsidRPr="00831C7C" w:rsidRDefault="00960093" w:rsidP="00960093">
      <w:pPr>
        <w:pStyle w:val="Heading1"/>
        <w:ind w:left="0"/>
        <w:rPr>
          <w:rFonts w:cs="Arial"/>
          <w:sz w:val="28"/>
          <w:szCs w:val="28"/>
        </w:rPr>
      </w:pPr>
      <w:bookmarkStart w:id="3" w:name="_Toc334524013"/>
      <w:r w:rsidRPr="00831C7C">
        <w:rPr>
          <w:rFonts w:cs="Arial"/>
          <w:sz w:val="28"/>
          <w:szCs w:val="28"/>
        </w:rPr>
        <w:lastRenderedPageBreak/>
        <w:t xml:space="preserve">Appendix B:  Functional Requirements Questionnaire </w:t>
      </w:r>
      <w:bookmarkEnd w:id="2"/>
      <w:bookmarkEnd w:id="3"/>
    </w:p>
    <w:p w:rsidR="00960093" w:rsidRPr="00831C7C" w:rsidRDefault="00960093" w:rsidP="00960093">
      <w:pPr>
        <w:rPr>
          <w:rFonts w:cs="Arial"/>
        </w:rPr>
      </w:pPr>
      <w:r w:rsidRPr="00831C7C">
        <w:rPr>
          <w:rFonts w:cs="Arial"/>
        </w:rPr>
        <w:t xml:space="preserve"> </w:t>
      </w:r>
      <w:r w:rsidRPr="00831C7C">
        <w:rPr>
          <w:rFonts w:cs="Arial"/>
          <w:b/>
        </w:rPr>
        <w:t>Response Column Definitions:</w:t>
      </w:r>
    </w:p>
    <w:p w:rsidR="00960093" w:rsidRPr="00831C7C" w:rsidRDefault="00960093" w:rsidP="00960093">
      <w:pPr>
        <w:ind w:left="360"/>
        <w:rPr>
          <w:rFonts w:cs="Arial"/>
        </w:rPr>
      </w:pPr>
      <w:r w:rsidRPr="00831C7C">
        <w:rPr>
          <w:rFonts w:cs="Arial"/>
          <w:b/>
        </w:rPr>
        <w:t>Yes</w:t>
      </w:r>
      <w:r w:rsidRPr="00831C7C">
        <w:rPr>
          <w:rFonts w:cs="Arial"/>
        </w:rPr>
        <w:t xml:space="preserve">  </w:t>
      </w:r>
      <w:r w:rsidRPr="00831C7C">
        <w:rPr>
          <w:rFonts w:cs="Arial"/>
        </w:rPr>
        <w:tab/>
        <w:t>The vendor solution fully supports this requirement</w:t>
      </w:r>
    </w:p>
    <w:p w:rsidR="00960093" w:rsidRPr="00831C7C" w:rsidRDefault="00960093" w:rsidP="00960093">
      <w:pPr>
        <w:ind w:firstLine="360"/>
        <w:rPr>
          <w:rFonts w:cs="Arial"/>
        </w:rPr>
      </w:pPr>
      <w:r w:rsidRPr="00831C7C">
        <w:rPr>
          <w:rFonts w:cs="Arial"/>
          <w:b/>
        </w:rPr>
        <w:t>Partially</w:t>
      </w:r>
      <w:r w:rsidRPr="00831C7C">
        <w:rPr>
          <w:rFonts w:cs="Arial"/>
        </w:rPr>
        <w:tab/>
        <w:t>The vendor solution partially supports this requirement.  Provide comments to clarify what is supported (see Comments).</w:t>
      </w:r>
    </w:p>
    <w:p w:rsidR="00960093" w:rsidRPr="00831C7C" w:rsidRDefault="00960093" w:rsidP="00960093">
      <w:pPr>
        <w:ind w:firstLine="360"/>
        <w:rPr>
          <w:rFonts w:cs="Arial"/>
        </w:rPr>
      </w:pPr>
      <w:r w:rsidRPr="00831C7C">
        <w:rPr>
          <w:rFonts w:cs="Arial"/>
          <w:b/>
        </w:rPr>
        <w:t>Future</w:t>
      </w:r>
      <w:r w:rsidRPr="00831C7C">
        <w:rPr>
          <w:rFonts w:cs="Arial"/>
          <w:b/>
        </w:rPr>
        <w:tab/>
      </w:r>
      <w:r w:rsidRPr="00831C7C">
        <w:rPr>
          <w:rFonts w:cs="Arial"/>
        </w:rPr>
        <w:t>The functionality is planned as a future enhancement.  Provide the scheduled date for availability in the comments column.</w:t>
      </w:r>
    </w:p>
    <w:p w:rsidR="00960093" w:rsidRPr="00831C7C" w:rsidRDefault="00960093" w:rsidP="00960093">
      <w:pPr>
        <w:ind w:left="360"/>
        <w:rPr>
          <w:rFonts w:cs="Arial"/>
        </w:rPr>
      </w:pPr>
      <w:r w:rsidRPr="00831C7C">
        <w:rPr>
          <w:rFonts w:cs="Arial"/>
          <w:b/>
        </w:rPr>
        <w:t>No</w:t>
      </w:r>
      <w:r w:rsidRPr="00831C7C">
        <w:rPr>
          <w:rFonts w:cs="Arial"/>
          <w:b/>
        </w:rPr>
        <w:tab/>
      </w:r>
      <w:r w:rsidRPr="00831C7C">
        <w:rPr>
          <w:rFonts w:cs="Arial"/>
        </w:rPr>
        <w:tab/>
        <w:t>The vendor solution does not support this requirement</w:t>
      </w:r>
    </w:p>
    <w:p w:rsidR="00960093" w:rsidRPr="00831C7C" w:rsidRDefault="00960093" w:rsidP="00960093">
      <w:pPr>
        <w:ind w:left="360"/>
        <w:rPr>
          <w:rFonts w:cs="Arial"/>
        </w:rPr>
      </w:pPr>
      <w:r w:rsidRPr="00831C7C">
        <w:rPr>
          <w:rFonts w:cs="Arial"/>
          <w:b/>
        </w:rPr>
        <w:t>Comments</w:t>
      </w:r>
      <w:r w:rsidRPr="00831C7C">
        <w:rPr>
          <w:rFonts w:cs="Arial"/>
          <w:b/>
        </w:rPr>
        <w:tab/>
      </w:r>
      <w:r w:rsidRPr="00831C7C">
        <w:rPr>
          <w:rFonts w:cs="Arial"/>
          <w:b/>
        </w:rPr>
        <w:tab/>
      </w:r>
      <w:r w:rsidRPr="00831C7C">
        <w:rPr>
          <w:rFonts w:cs="Arial"/>
        </w:rPr>
        <w:t xml:space="preserve">The vendor may provide clarification using this column. </w:t>
      </w:r>
    </w:p>
    <w:p w:rsidR="00960093" w:rsidRPr="00831C7C" w:rsidRDefault="00960093" w:rsidP="00960093">
      <w:pPr>
        <w:ind w:left="360"/>
        <w:rPr>
          <w:rFonts w:cs="Arial"/>
        </w:rPr>
      </w:pPr>
    </w:p>
    <w:p w:rsidR="00960093" w:rsidRPr="00831C7C" w:rsidRDefault="00960093" w:rsidP="00960093">
      <w:pPr>
        <w:ind w:left="360"/>
        <w:rPr>
          <w:rFonts w:cs="Arial"/>
          <w:b/>
        </w:rPr>
      </w:pPr>
      <w:r w:rsidRPr="00831C7C">
        <w:rPr>
          <w:rFonts w:cs="Arial"/>
          <w:b/>
        </w:rPr>
        <w:t>In the Yes, Partially, Future columns the vendor must respond with one of the following codes:</w:t>
      </w:r>
    </w:p>
    <w:p w:rsidR="00960093" w:rsidRPr="00831C7C" w:rsidRDefault="00960093" w:rsidP="00960093">
      <w:pPr>
        <w:ind w:left="360"/>
        <w:rPr>
          <w:rFonts w:cs="Arial"/>
        </w:rPr>
      </w:pPr>
      <w:r w:rsidRPr="00831C7C">
        <w:rPr>
          <w:rFonts w:cs="Arial"/>
          <w:b/>
        </w:rPr>
        <w:t>‘O’</w:t>
      </w:r>
      <w:r w:rsidRPr="00831C7C">
        <w:rPr>
          <w:rFonts w:cs="Arial"/>
          <w:b/>
        </w:rPr>
        <w:tab/>
      </w:r>
      <w:r w:rsidRPr="00831C7C">
        <w:rPr>
          <w:rFonts w:cs="Arial"/>
        </w:rPr>
        <w:tab/>
        <w:t>Indicates that the function is currently available “out of the box”</w:t>
      </w:r>
    </w:p>
    <w:p w:rsidR="00960093" w:rsidRPr="00831C7C" w:rsidRDefault="00960093" w:rsidP="00960093">
      <w:pPr>
        <w:ind w:left="360"/>
        <w:rPr>
          <w:rFonts w:cs="Arial"/>
        </w:rPr>
      </w:pPr>
      <w:r w:rsidRPr="00831C7C">
        <w:rPr>
          <w:rFonts w:cs="Arial"/>
          <w:b/>
        </w:rPr>
        <w:t>‘C’</w:t>
      </w:r>
      <w:r w:rsidRPr="00831C7C">
        <w:rPr>
          <w:rFonts w:cs="Arial"/>
        </w:rPr>
        <w:tab/>
      </w:r>
      <w:r w:rsidRPr="00831C7C">
        <w:rPr>
          <w:rFonts w:cs="Arial"/>
        </w:rPr>
        <w:tab/>
        <w:t>Indicates that some configuration is necessary</w:t>
      </w:r>
    </w:p>
    <w:p w:rsidR="00960093" w:rsidRPr="00831C7C" w:rsidRDefault="00960093" w:rsidP="00960093">
      <w:pPr>
        <w:ind w:left="1440" w:hanging="1080"/>
        <w:rPr>
          <w:rFonts w:cs="Arial"/>
        </w:rPr>
      </w:pPr>
      <w:r w:rsidRPr="00831C7C">
        <w:rPr>
          <w:rFonts w:cs="Arial"/>
          <w:b/>
        </w:rPr>
        <w:t>‘P’</w:t>
      </w:r>
      <w:r w:rsidRPr="00831C7C">
        <w:rPr>
          <w:rFonts w:cs="Arial"/>
          <w:b/>
        </w:rPr>
        <w:tab/>
      </w:r>
      <w:r w:rsidRPr="00831C7C">
        <w:rPr>
          <w:rFonts w:cs="Arial"/>
        </w:rPr>
        <w:t>Indicates that the function is available through a partnership with another vendor.  Provide partner name and details in comments.</w:t>
      </w:r>
    </w:p>
    <w:p w:rsidR="00960093" w:rsidRPr="00831C7C" w:rsidRDefault="00960093" w:rsidP="00960093">
      <w:pPr>
        <w:rPr>
          <w:rFonts w:cs="Arial"/>
        </w:rPr>
      </w:pPr>
    </w:p>
    <w:p w:rsidR="00960093" w:rsidRPr="00831C7C" w:rsidRDefault="00960093" w:rsidP="00960093">
      <w:pPr>
        <w:tabs>
          <w:tab w:val="right" w:leader="dot" w:pos="8640"/>
        </w:tabs>
        <w:ind w:right="-475"/>
        <w:rPr>
          <w:rFonts w:cs="Arial"/>
          <w:b/>
          <w:sz w:val="24"/>
          <w:szCs w:val="24"/>
        </w:rPr>
      </w:pPr>
      <w:bookmarkStart w:id="4" w:name="_Toc334522707"/>
      <w:bookmarkStart w:id="5" w:name="_Toc334524014"/>
      <w:r w:rsidRPr="00831C7C">
        <w:rPr>
          <w:rFonts w:cs="Arial"/>
          <w:b/>
          <w:sz w:val="24"/>
          <w:szCs w:val="24"/>
        </w:rPr>
        <w:t>Areas of Work : A=General, B=Workflow</w:t>
      </w:r>
    </w:p>
    <w:p w:rsidR="00960093" w:rsidRPr="00831C7C" w:rsidRDefault="00960093" w:rsidP="00960093">
      <w:pPr>
        <w:tabs>
          <w:tab w:val="right" w:leader="dot" w:pos="8640"/>
        </w:tabs>
        <w:ind w:right="-475"/>
        <w:rPr>
          <w:rFonts w:cs="Arial"/>
        </w:rPr>
      </w:pPr>
    </w:p>
    <w:tbl>
      <w:tblPr>
        <w:tblStyle w:val="TableGrid1"/>
        <w:tblW w:w="0" w:type="auto"/>
        <w:tblLayout w:type="fixed"/>
        <w:tblLook w:val="04A0" w:firstRow="1" w:lastRow="0" w:firstColumn="1" w:lastColumn="0" w:noHBand="0" w:noVBand="1"/>
      </w:tblPr>
      <w:tblGrid>
        <w:gridCol w:w="407"/>
        <w:gridCol w:w="601"/>
        <w:gridCol w:w="4680"/>
        <w:gridCol w:w="720"/>
        <w:gridCol w:w="1080"/>
        <w:gridCol w:w="900"/>
        <w:gridCol w:w="720"/>
        <w:gridCol w:w="4140"/>
      </w:tblGrid>
      <w:tr w:rsidR="00960093" w:rsidRPr="00864C52" w:rsidTr="00A97F20">
        <w:tc>
          <w:tcPr>
            <w:tcW w:w="407" w:type="dxa"/>
            <w:shd w:val="pct12" w:color="auto" w:fill="auto"/>
          </w:tcPr>
          <w:p w:rsidR="00960093" w:rsidRPr="00831C7C" w:rsidRDefault="00960093" w:rsidP="00E84CB0">
            <w:pPr>
              <w:tabs>
                <w:tab w:val="right" w:leader="dot" w:pos="8640"/>
              </w:tabs>
              <w:ind w:right="-475"/>
              <w:rPr>
                <w:rFonts w:cs="Arial"/>
                <w:b/>
              </w:rPr>
            </w:pPr>
            <w:r w:rsidRPr="00831C7C">
              <w:rPr>
                <w:rFonts w:cs="Arial"/>
                <w:b/>
              </w:rPr>
              <w:t>#</w:t>
            </w:r>
          </w:p>
        </w:tc>
        <w:tc>
          <w:tcPr>
            <w:tcW w:w="601" w:type="dxa"/>
            <w:shd w:val="pct12" w:color="auto" w:fill="auto"/>
          </w:tcPr>
          <w:p w:rsidR="00960093" w:rsidRPr="00831C7C" w:rsidRDefault="00960093" w:rsidP="00E84CB0">
            <w:pPr>
              <w:tabs>
                <w:tab w:val="right" w:leader="dot" w:pos="8640"/>
              </w:tabs>
              <w:ind w:right="-475"/>
              <w:rPr>
                <w:rFonts w:cs="Arial"/>
                <w:b/>
              </w:rPr>
            </w:pPr>
            <w:r w:rsidRPr="00831C7C">
              <w:rPr>
                <w:rFonts w:cs="Arial"/>
                <w:b/>
              </w:rPr>
              <w:t>Area</w:t>
            </w:r>
          </w:p>
        </w:tc>
        <w:tc>
          <w:tcPr>
            <w:tcW w:w="4680" w:type="dxa"/>
            <w:shd w:val="pct12" w:color="auto" w:fill="auto"/>
          </w:tcPr>
          <w:p w:rsidR="00960093" w:rsidRPr="00831C7C" w:rsidRDefault="00960093" w:rsidP="00E84CB0">
            <w:pPr>
              <w:tabs>
                <w:tab w:val="right" w:leader="dot" w:pos="8640"/>
              </w:tabs>
              <w:ind w:right="-475"/>
              <w:rPr>
                <w:rFonts w:cs="Arial"/>
                <w:b/>
              </w:rPr>
            </w:pPr>
            <w:r w:rsidRPr="00831C7C">
              <w:rPr>
                <w:rFonts w:cs="Arial"/>
                <w:b/>
              </w:rPr>
              <w:t xml:space="preserve"> Application Functionality ‘Must Haves’</w:t>
            </w:r>
          </w:p>
        </w:tc>
        <w:tc>
          <w:tcPr>
            <w:tcW w:w="720" w:type="dxa"/>
            <w:shd w:val="pct12" w:color="auto" w:fill="auto"/>
          </w:tcPr>
          <w:p w:rsidR="00960093" w:rsidRPr="00864C52" w:rsidRDefault="00960093" w:rsidP="00E84CB0">
            <w:pPr>
              <w:jc w:val="center"/>
              <w:rPr>
                <w:rFonts w:cs="Arial"/>
                <w:b/>
              </w:rPr>
            </w:pPr>
            <w:r w:rsidRPr="00864C52">
              <w:rPr>
                <w:rFonts w:cs="Arial"/>
                <w:b/>
              </w:rPr>
              <w:t>Yes</w:t>
            </w:r>
          </w:p>
        </w:tc>
        <w:tc>
          <w:tcPr>
            <w:tcW w:w="1080" w:type="dxa"/>
            <w:shd w:val="pct12" w:color="auto" w:fill="auto"/>
          </w:tcPr>
          <w:p w:rsidR="00960093" w:rsidRPr="00864C52" w:rsidRDefault="00960093" w:rsidP="00E84CB0">
            <w:pPr>
              <w:jc w:val="center"/>
              <w:rPr>
                <w:rFonts w:cs="Arial"/>
                <w:b/>
              </w:rPr>
            </w:pPr>
            <w:r w:rsidRPr="00864C52">
              <w:rPr>
                <w:rFonts w:cs="Arial"/>
                <w:b/>
              </w:rPr>
              <w:t>Partially</w:t>
            </w:r>
          </w:p>
        </w:tc>
        <w:tc>
          <w:tcPr>
            <w:tcW w:w="900" w:type="dxa"/>
            <w:shd w:val="pct12" w:color="auto" w:fill="auto"/>
          </w:tcPr>
          <w:p w:rsidR="00960093" w:rsidRPr="00864C52" w:rsidRDefault="00960093" w:rsidP="00E84CB0">
            <w:pPr>
              <w:jc w:val="center"/>
              <w:rPr>
                <w:rFonts w:cs="Arial"/>
                <w:b/>
              </w:rPr>
            </w:pPr>
            <w:r w:rsidRPr="00864C52">
              <w:rPr>
                <w:rFonts w:cs="Arial"/>
                <w:b/>
              </w:rPr>
              <w:t>Future</w:t>
            </w:r>
          </w:p>
        </w:tc>
        <w:tc>
          <w:tcPr>
            <w:tcW w:w="720" w:type="dxa"/>
            <w:shd w:val="pct12" w:color="auto" w:fill="auto"/>
          </w:tcPr>
          <w:p w:rsidR="00960093" w:rsidRPr="00864C52" w:rsidRDefault="00960093" w:rsidP="00E84CB0">
            <w:pPr>
              <w:jc w:val="center"/>
              <w:rPr>
                <w:rFonts w:cs="Arial"/>
                <w:b/>
              </w:rPr>
            </w:pPr>
            <w:r w:rsidRPr="00864C52">
              <w:rPr>
                <w:rFonts w:cs="Arial"/>
                <w:b/>
              </w:rPr>
              <w:t>No</w:t>
            </w:r>
          </w:p>
        </w:tc>
        <w:tc>
          <w:tcPr>
            <w:tcW w:w="4140" w:type="dxa"/>
            <w:shd w:val="pct12" w:color="auto" w:fill="auto"/>
          </w:tcPr>
          <w:p w:rsidR="00960093" w:rsidRPr="00864C52" w:rsidRDefault="00960093" w:rsidP="00E84CB0">
            <w:pPr>
              <w:jc w:val="center"/>
              <w:rPr>
                <w:rFonts w:cs="Arial"/>
                <w:b/>
              </w:rPr>
            </w:pPr>
            <w:r w:rsidRPr="00864C52">
              <w:rPr>
                <w:rFonts w:cs="Arial"/>
                <w:b/>
              </w:rPr>
              <w:t>Comments</w:t>
            </w: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1</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rPr>
            </w:pPr>
            <w:r w:rsidRPr="00864C52">
              <w:rPr>
                <w:rFonts w:cs="Arial"/>
                <w:snapToGrid w:val="0"/>
              </w:rPr>
              <w:t xml:space="preserve"> Application will be extensible</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2</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Application will consume necessary metadata from LEAP</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3</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Application will update necessary metadata in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LEAP</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4</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Application will allow the user to easily view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necessary metadata without exiting</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5</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The type of bill draft will dictate what kind of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instrument the Tech can create  (Act, Resolve, etc…)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but it should not limit it should that type need to be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changed  (e.g. Act </w:t>
            </w:r>
            <w:r w:rsidRPr="00864C52">
              <w:rPr>
                <w:rFonts w:cs="Arial"/>
                <w:snapToGrid w:val="0"/>
              </w:rPr>
              <w:sym w:font="Wingdings" w:char="F0E0"/>
            </w:r>
            <w:r w:rsidRPr="00864C52">
              <w:rPr>
                <w:rFonts w:cs="Arial"/>
                <w:snapToGrid w:val="0"/>
              </w:rPr>
              <w:t xml:space="preserve"> Resolve)</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6</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Markup (e.g. strike, underline, etc…) will be readily assignable and identifiable.</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7</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Documents will accommodate tables, lists and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forms.</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8</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WYSIWYG input required with any tagging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optionally obfuscated from user. </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9</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Bill document output will include line numbering. </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10</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Documents including Maine Revised Statutes will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initiate proper history tracking.</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11</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Editing and output environments will NOT restrict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size of documents.</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12</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Application will facilitate the production of the Laws of Maine publication.</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13</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Application will facilitate the codification and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electronic publication of the Maine Revised Statutes.</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14</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Application will expose data necessary for reporting and other publication requirements.</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15</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Document will automatically include boilerplate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language if metadata indicates </w:t>
            </w:r>
            <w:r w:rsidRPr="00864C52">
              <w:rPr>
                <w:rFonts w:cs="Arial"/>
                <w:snapToGrid w:val="0"/>
              </w:rPr>
              <w:br/>
              <w:t xml:space="preserve">(e.g. emergency preamble). </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407" w:type="dxa"/>
          </w:tcPr>
          <w:p w:rsidR="00960093" w:rsidRPr="00831C7C" w:rsidRDefault="00960093" w:rsidP="00831C7C">
            <w:pPr>
              <w:tabs>
                <w:tab w:val="right" w:leader="dot" w:pos="8640"/>
              </w:tabs>
              <w:spacing w:after="0"/>
              <w:ind w:right="-475"/>
              <w:rPr>
                <w:rFonts w:cs="Arial"/>
              </w:rPr>
            </w:pPr>
            <w:r w:rsidRPr="00831C7C">
              <w:rPr>
                <w:rFonts w:cs="Arial"/>
              </w:rPr>
              <w:t>16</w:t>
            </w:r>
          </w:p>
        </w:tc>
        <w:tc>
          <w:tcPr>
            <w:tcW w:w="601" w:type="dxa"/>
          </w:tcPr>
          <w:p w:rsidR="00960093" w:rsidRPr="00831C7C" w:rsidRDefault="00960093" w:rsidP="00831C7C">
            <w:pPr>
              <w:tabs>
                <w:tab w:val="right" w:leader="dot" w:pos="8640"/>
              </w:tabs>
              <w:spacing w:after="0"/>
              <w:ind w:right="-475"/>
              <w:rPr>
                <w:rFonts w:cs="Arial"/>
              </w:rPr>
            </w:pPr>
            <w:r w:rsidRPr="00831C7C">
              <w:rPr>
                <w:rFonts w:cs="Arial"/>
              </w:rPr>
              <w:t>A</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Application will allow the user to view, track and process line-item vetoes.</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bl>
    <w:p w:rsidR="00960093" w:rsidRPr="00831C7C" w:rsidRDefault="00960093" w:rsidP="00960093">
      <w:pPr>
        <w:tabs>
          <w:tab w:val="right" w:leader="dot" w:pos="8640"/>
        </w:tabs>
        <w:ind w:right="-475"/>
        <w:rPr>
          <w:rFonts w:cs="Arial"/>
        </w:rPr>
      </w:pPr>
    </w:p>
    <w:tbl>
      <w:tblPr>
        <w:tblStyle w:val="TableGrid1"/>
        <w:tblW w:w="0" w:type="auto"/>
        <w:tblLayout w:type="fixed"/>
        <w:tblLook w:val="04A0" w:firstRow="1" w:lastRow="0" w:firstColumn="1" w:lastColumn="0" w:noHBand="0" w:noVBand="1"/>
      </w:tblPr>
      <w:tblGrid>
        <w:gridCol w:w="335"/>
        <w:gridCol w:w="673"/>
        <w:gridCol w:w="4680"/>
        <w:gridCol w:w="720"/>
        <w:gridCol w:w="1080"/>
        <w:gridCol w:w="900"/>
        <w:gridCol w:w="720"/>
        <w:gridCol w:w="4140"/>
      </w:tblGrid>
      <w:tr w:rsidR="00960093" w:rsidRPr="00864C52" w:rsidTr="00A97F20">
        <w:tc>
          <w:tcPr>
            <w:tcW w:w="335" w:type="dxa"/>
            <w:shd w:val="pct12" w:color="auto" w:fill="auto"/>
          </w:tcPr>
          <w:p w:rsidR="00960093" w:rsidRPr="00831C7C" w:rsidRDefault="00960093" w:rsidP="00E84CB0">
            <w:pPr>
              <w:tabs>
                <w:tab w:val="right" w:leader="dot" w:pos="8640"/>
              </w:tabs>
              <w:ind w:right="-475"/>
              <w:rPr>
                <w:rFonts w:cs="Arial"/>
                <w:b/>
              </w:rPr>
            </w:pPr>
            <w:r w:rsidRPr="00831C7C">
              <w:rPr>
                <w:rFonts w:cs="Arial"/>
                <w:b/>
              </w:rPr>
              <w:t>#</w:t>
            </w:r>
          </w:p>
        </w:tc>
        <w:tc>
          <w:tcPr>
            <w:tcW w:w="673" w:type="dxa"/>
            <w:shd w:val="pct12" w:color="auto" w:fill="auto"/>
          </w:tcPr>
          <w:p w:rsidR="00960093" w:rsidRPr="00831C7C" w:rsidRDefault="00960093" w:rsidP="00E84CB0">
            <w:pPr>
              <w:tabs>
                <w:tab w:val="right" w:leader="dot" w:pos="8640"/>
              </w:tabs>
              <w:ind w:right="-475"/>
              <w:rPr>
                <w:rFonts w:cs="Arial"/>
                <w:b/>
              </w:rPr>
            </w:pPr>
            <w:r w:rsidRPr="00831C7C">
              <w:rPr>
                <w:rFonts w:cs="Arial"/>
                <w:b/>
              </w:rPr>
              <w:t>Area</w:t>
            </w:r>
          </w:p>
        </w:tc>
        <w:tc>
          <w:tcPr>
            <w:tcW w:w="4680" w:type="dxa"/>
            <w:shd w:val="pct12" w:color="auto" w:fill="auto"/>
          </w:tcPr>
          <w:p w:rsidR="00960093" w:rsidRPr="00831C7C" w:rsidRDefault="00960093" w:rsidP="00E84CB0">
            <w:pPr>
              <w:tabs>
                <w:tab w:val="right" w:leader="dot" w:pos="8640"/>
              </w:tabs>
              <w:ind w:right="-475"/>
              <w:rPr>
                <w:rFonts w:cs="Arial"/>
                <w:b/>
              </w:rPr>
            </w:pPr>
            <w:r w:rsidRPr="00831C7C">
              <w:rPr>
                <w:rFonts w:cs="Arial"/>
                <w:b/>
              </w:rPr>
              <w:t xml:space="preserve"> Application Functionality ‘Must Haves’</w:t>
            </w:r>
          </w:p>
        </w:tc>
        <w:tc>
          <w:tcPr>
            <w:tcW w:w="720" w:type="dxa"/>
            <w:shd w:val="pct12" w:color="auto" w:fill="auto"/>
          </w:tcPr>
          <w:p w:rsidR="00960093" w:rsidRPr="00864C52" w:rsidRDefault="00960093" w:rsidP="00E84CB0">
            <w:pPr>
              <w:jc w:val="center"/>
              <w:rPr>
                <w:rFonts w:cs="Arial"/>
                <w:b/>
              </w:rPr>
            </w:pPr>
            <w:r w:rsidRPr="00864C52">
              <w:rPr>
                <w:rFonts w:cs="Arial"/>
                <w:b/>
              </w:rPr>
              <w:t>Yes</w:t>
            </w:r>
          </w:p>
        </w:tc>
        <w:tc>
          <w:tcPr>
            <w:tcW w:w="1080" w:type="dxa"/>
            <w:shd w:val="pct12" w:color="auto" w:fill="auto"/>
          </w:tcPr>
          <w:p w:rsidR="00960093" w:rsidRPr="00864C52" w:rsidRDefault="00960093" w:rsidP="00E84CB0">
            <w:pPr>
              <w:jc w:val="center"/>
              <w:rPr>
                <w:rFonts w:cs="Arial"/>
                <w:b/>
              </w:rPr>
            </w:pPr>
            <w:r w:rsidRPr="00864C52">
              <w:rPr>
                <w:rFonts w:cs="Arial"/>
                <w:b/>
              </w:rPr>
              <w:t>Partially</w:t>
            </w:r>
          </w:p>
        </w:tc>
        <w:tc>
          <w:tcPr>
            <w:tcW w:w="900" w:type="dxa"/>
            <w:shd w:val="pct12" w:color="auto" w:fill="auto"/>
          </w:tcPr>
          <w:p w:rsidR="00960093" w:rsidRPr="00864C52" w:rsidRDefault="00960093" w:rsidP="00E84CB0">
            <w:pPr>
              <w:jc w:val="center"/>
              <w:rPr>
                <w:rFonts w:cs="Arial"/>
                <w:b/>
              </w:rPr>
            </w:pPr>
            <w:r w:rsidRPr="00864C52">
              <w:rPr>
                <w:rFonts w:cs="Arial"/>
                <w:b/>
              </w:rPr>
              <w:t>Future</w:t>
            </w:r>
          </w:p>
        </w:tc>
        <w:tc>
          <w:tcPr>
            <w:tcW w:w="720" w:type="dxa"/>
            <w:shd w:val="pct12" w:color="auto" w:fill="auto"/>
          </w:tcPr>
          <w:p w:rsidR="00960093" w:rsidRPr="00864C52" w:rsidRDefault="00960093" w:rsidP="00E84CB0">
            <w:pPr>
              <w:jc w:val="center"/>
              <w:rPr>
                <w:rFonts w:cs="Arial"/>
                <w:b/>
              </w:rPr>
            </w:pPr>
            <w:r w:rsidRPr="00864C52">
              <w:rPr>
                <w:rFonts w:cs="Arial"/>
                <w:b/>
              </w:rPr>
              <w:t>No</w:t>
            </w:r>
          </w:p>
        </w:tc>
        <w:tc>
          <w:tcPr>
            <w:tcW w:w="4140" w:type="dxa"/>
            <w:shd w:val="pct12" w:color="auto" w:fill="auto"/>
          </w:tcPr>
          <w:p w:rsidR="00960093" w:rsidRPr="00864C52" w:rsidRDefault="00960093" w:rsidP="00E84CB0">
            <w:pPr>
              <w:jc w:val="center"/>
              <w:rPr>
                <w:rFonts w:cs="Arial"/>
                <w:b/>
              </w:rPr>
            </w:pPr>
            <w:r w:rsidRPr="00864C52">
              <w:rPr>
                <w:rFonts w:cs="Arial"/>
                <w:b/>
              </w:rPr>
              <w:t>Comments</w:t>
            </w:r>
          </w:p>
        </w:tc>
      </w:tr>
      <w:tr w:rsidR="00960093" w:rsidRPr="00864C52" w:rsidTr="00A97F20">
        <w:tc>
          <w:tcPr>
            <w:tcW w:w="335" w:type="dxa"/>
          </w:tcPr>
          <w:p w:rsidR="00960093" w:rsidRPr="00831C7C" w:rsidRDefault="00960093" w:rsidP="00E84CB0">
            <w:pPr>
              <w:tabs>
                <w:tab w:val="right" w:leader="dot" w:pos="8640"/>
              </w:tabs>
              <w:ind w:right="-475"/>
              <w:rPr>
                <w:rFonts w:cs="Arial"/>
              </w:rPr>
            </w:pPr>
            <w:r w:rsidRPr="00831C7C">
              <w:rPr>
                <w:rFonts w:cs="Arial"/>
              </w:rPr>
              <w:t>1</w:t>
            </w:r>
          </w:p>
        </w:tc>
        <w:tc>
          <w:tcPr>
            <w:tcW w:w="673" w:type="dxa"/>
          </w:tcPr>
          <w:p w:rsidR="00960093" w:rsidRPr="00831C7C" w:rsidRDefault="00960093" w:rsidP="00E84CB0">
            <w:pPr>
              <w:tabs>
                <w:tab w:val="right" w:leader="dot" w:pos="8640"/>
              </w:tabs>
              <w:ind w:right="-475"/>
              <w:rPr>
                <w:rFonts w:cs="Arial"/>
              </w:rPr>
            </w:pPr>
            <w:r w:rsidRPr="00831C7C">
              <w:rPr>
                <w:rFonts w:cs="Arial"/>
              </w:rPr>
              <w:t>B</w:t>
            </w:r>
          </w:p>
        </w:tc>
        <w:tc>
          <w:tcPr>
            <w:tcW w:w="4680" w:type="dxa"/>
          </w:tcPr>
          <w:p w:rsidR="008128B2" w:rsidRDefault="00960093" w:rsidP="00831C7C">
            <w:pPr>
              <w:tabs>
                <w:tab w:val="right" w:leader="dot" w:pos="8640"/>
              </w:tabs>
              <w:spacing w:after="0"/>
              <w:ind w:right="-475"/>
              <w:rPr>
                <w:rFonts w:cs="Arial"/>
                <w:snapToGrid w:val="0"/>
              </w:rPr>
            </w:pPr>
            <w:r w:rsidRPr="00864C52">
              <w:rPr>
                <w:rFonts w:cs="Arial"/>
                <w:snapToGrid w:val="0"/>
              </w:rPr>
              <w:t xml:space="preserve">Various actions within bill drafting and bill </w:t>
            </w:r>
          </w:p>
          <w:p w:rsidR="008128B2" w:rsidRDefault="00960093" w:rsidP="00831C7C">
            <w:pPr>
              <w:tabs>
                <w:tab w:val="right" w:leader="dot" w:pos="8640"/>
              </w:tabs>
              <w:spacing w:after="0"/>
              <w:ind w:right="-475"/>
              <w:rPr>
                <w:rFonts w:cs="Arial"/>
                <w:snapToGrid w:val="0"/>
              </w:rPr>
            </w:pPr>
            <w:r w:rsidRPr="00864C52">
              <w:rPr>
                <w:rFonts w:cs="Arial"/>
                <w:snapToGrid w:val="0"/>
              </w:rPr>
              <w:t xml:space="preserve">production will initiate workflow milestone updates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to LEAP where and when appropriate.</w:t>
            </w:r>
          </w:p>
        </w:tc>
        <w:tc>
          <w:tcPr>
            <w:tcW w:w="720" w:type="dxa"/>
          </w:tcPr>
          <w:p w:rsidR="00960093" w:rsidRPr="00831C7C" w:rsidRDefault="00960093" w:rsidP="00E84CB0">
            <w:pPr>
              <w:tabs>
                <w:tab w:val="right" w:leader="dot" w:pos="8640"/>
              </w:tabs>
              <w:ind w:right="-475"/>
              <w:rPr>
                <w:rFonts w:cs="Arial"/>
                <w:snapToGrid w:val="0"/>
              </w:rPr>
            </w:pPr>
          </w:p>
        </w:tc>
        <w:tc>
          <w:tcPr>
            <w:tcW w:w="1080" w:type="dxa"/>
          </w:tcPr>
          <w:p w:rsidR="00960093" w:rsidRPr="00831C7C" w:rsidRDefault="00960093" w:rsidP="00E84CB0">
            <w:pPr>
              <w:tabs>
                <w:tab w:val="right" w:leader="dot" w:pos="8640"/>
              </w:tabs>
              <w:ind w:right="-475"/>
              <w:rPr>
                <w:rFonts w:cs="Arial"/>
                <w:snapToGrid w:val="0"/>
              </w:rPr>
            </w:pPr>
          </w:p>
        </w:tc>
        <w:tc>
          <w:tcPr>
            <w:tcW w:w="900" w:type="dxa"/>
          </w:tcPr>
          <w:p w:rsidR="00960093" w:rsidRPr="00831C7C" w:rsidRDefault="00960093" w:rsidP="00E84CB0">
            <w:pPr>
              <w:tabs>
                <w:tab w:val="right" w:leader="dot" w:pos="8640"/>
              </w:tabs>
              <w:ind w:right="-475"/>
              <w:rPr>
                <w:rFonts w:cs="Arial"/>
                <w:snapToGrid w:val="0"/>
              </w:rPr>
            </w:pPr>
          </w:p>
        </w:tc>
        <w:tc>
          <w:tcPr>
            <w:tcW w:w="720" w:type="dxa"/>
          </w:tcPr>
          <w:p w:rsidR="00960093" w:rsidRPr="00831C7C" w:rsidRDefault="00960093" w:rsidP="00E84CB0">
            <w:pPr>
              <w:tabs>
                <w:tab w:val="right" w:leader="dot" w:pos="8640"/>
              </w:tabs>
              <w:ind w:right="-475"/>
              <w:rPr>
                <w:rFonts w:cs="Arial"/>
                <w:snapToGrid w:val="0"/>
              </w:rPr>
            </w:pPr>
          </w:p>
        </w:tc>
        <w:tc>
          <w:tcPr>
            <w:tcW w:w="4140" w:type="dxa"/>
          </w:tcPr>
          <w:p w:rsidR="00960093" w:rsidRPr="00831C7C" w:rsidRDefault="00960093" w:rsidP="00E84CB0">
            <w:pPr>
              <w:tabs>
                <w:tab w:val="right" w:leader="dot" w:pos="8640"/>
              </w:tabs>
              <w:ind w:right="-475"/>
              <w:rPr>
                <w:rFonts w:cs="Arial"/>
                <w:snapToGrid w:val="0"/>
              </w:rPr>
            </w:pPr>
          </w:p>
        </w:tc>
      </w:tr>
      <w:tr w:rsidR="00960093" w:rsidRPr="00864C52" w:rsidTr="00A97F20">
        <w:tc>
          <w:tcPr>
            <w:tcW w:w="335" w:type="dxa"/>
          </w:tcPr>
          <w:p w:rsidR="00960093" w:rsidRPr="00831C7C" w:rsidRDefault="00960093" w:rsidP="00831C7C">
            <w:pPr>
              <w:tabs>
                <w:tab w:val="right" w:leader="dot" w:pos="8640"/>
              </w:tabs>
              <w:spacing w:after="0"/>
              <w:ind w:right="-475"/>
              <w:rPr>
                <w:rFonts w:cs="Arial"/>
              </w:rPr>
            </w:pPr>
            <w:r w:rsidRPr="00831C7C">
              <w:rPr>
                <w:rFonts w:cs="Arial"/>
              </w:rPr>
              <w:t>2</w:t>
            </w:r>
          </w:p>
        </w:tc>
        <w:tc>
          <w:tcPr>
            <w:tcW w:w="673" w:type="dxa"/>
          </w:tcPr>
          <w:p w:rsidR="00960093" w:rsidRPr="00831C7C" w:rsidRDefault="00960093" w:rsidP="00831C7C">
            <w:pPr>
              <w:tabs>
                <w:tab w:val="right" w:leader="dot" w:pos="8640"/>
              </w:tabs>
              <w:spacing w:after="0"/>
              <w:ind w:right="-475"/>
              <w:rPr>
                <w:rFonts w:cs="Arial"/>
              </w:rPr>
            </w:pPr>
            <w:r w:rsidRPr="00831C7C">
              <w:rPr>
                <w:rFonts w:cs="Arial"/>
              </w:rPr>
              <w:t>B</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Application will present current milestone status.</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335" w:type="dxa"/>
          </w:tcPr>
          <w:p w:rsidR="00960093" w:rsidRPr="00831C7C" w:rsidRDefault="00960093" w:rsidP="00831C7C">
            <w:pPr>
              <w:tabs>
                <w:tab w:val="right" w:leader="dot" w:pos="8640"/>
              </w:tabs>
              <w:spacing w:after="0"/>
              <w:ind w:right="-475"/>
              <w:rPr>
                <w:rFonts w:cs="Arial"/>
              </w:rPr>
            </w:pPr>
            <w:r w:rsidRPr="00831C7C">
              <w:rPr>
                <w:rFonts w:cs="Arial"/>
              </w:rPr>
              <w:t>3</w:t>
            </w:r>
          </w:p>
        </w:tc>
        <w:tc>
          <w:tcPr>
            <w:tcW w:w="673" w:type="dxa"/>
          </w:tcPr>
          <w:p w:rsidR="00960093" w:rsidRPr="00831C7C" w:rsidRDefault="00960093" w:rsidP="00831C7C">
            <w:pPr>
              <w:tabs>
                <w:tab w:val="right" w:leader="dot" w:pos="8640"/>
              </w:tabs>
              <w:spacing w:after="0"/>
              <w:ind w:right="-475"/>
              <w:rPr>
                <w:rFonts w:cs="Arial"/>
              </w:rPr>
            </w:pPr>
            <w:r w:rsidRPr="00831C7C">
              <w:rPr>
                <w:rFonts w:cs="Arial"/>
              </w:rPr>
              <w:t>B</w:t>
            </w:r>
          </w:p>
        </w:tc>
        <w:tc>
          <w:tcPr>
            <w:tcW w:w="4680" w:type="dxa"/>
          </w:tcPr>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System will capture “tracking” information </w:t>
            </w:r>
          </w:p>
          <w:p w:rsidR="008128B2" w:rsidRDefault="00960093" w:rsidP="00831C7C">
            <w:pPr>
              <w:tabs>
                <w:tab w:val="right" w:leader="dot" w:pos="8640"/>
              </w:tabs>
              <w:spacing w:after="0"/>
              <w:ind w:right="-475"/>
              <w:rPr>
                <w:rFonts w:cs="Arial"/>
                <w:snapToGrid w:val="0"/>
              </w:rPr>
            </w:pPr>
            <w:r w:rsidRPr="00864C52">
              <w:rPr>
                <w:rFonts w:cs="Arial"/>
                <w:snapToGrid w:val="0"/>
              </w:rPr>
              <w:t xml:space="preserve">automatically whenever possible, e.g. custody,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revision history, work history, etc…</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335" w:type="dxa"/>
          </w:tcPr>
          <w:p w:rsidR="00960093" w:rsidRPr="00831C7C" w:rsidRDefault="00960093" w:rsidP="00831C7C">
            <w:pPr>
              <w:tabs>
                <w:tab w:val="right" w:leader="dot" w:pos="8640"/>
              </w:tabs>
              <w:spacing w:after="0"/>
              <w:ind w:right="-475"/>
              <w:rPr>
                <w:rFonts w:cs="Arial"/>
              </w:rPr>
            </w:pPr>
            <w:r w:rsidRPr="00831C7C">
              <w:rPr>
                <w:rFonts w:cs="Arial"/>
              </w:rPr>
              <w:t>4</w:t>
            </w:r>
          </w:p>
        </w:tc>
        <w:tc>
          <w:tcPr>
            <w:tcW w:w="673" w:type="dxa"/>
          </w:tcPr>
          <w:p w:rsidR="00960093" w:rsidRPr="00831C7C" w:rsidRDefault="00960093" w:rsidP="00831C7C">
            <w:pPr>
              <w:tabs>
                <w:tab w:val="right" w:leader="dot" w:pos="8640"/>
              </w:tabs>
              <w:spacing w:after="0"/>
              <w:ind w:right="-475"/>
              <w:rPr>
                <w:rFonts w:cs="Arial"/>
              </w:rPr>
            </w:pPr>
            <w:r w:rsidRPr="00831C7C">
              <w:rPr>
                <w:rFonts w:cs="Arial"/>
              </w:rPr>
              <w:t>B</w:t>
            </w:r>
          </w:p>
        </w:tc>
        <w:tc>
          <w:tcPr>
            <w:tcW w:w="4680" w:type="dxa"/>
          </w:tcPr>
          <w:p w:rsidR="008128B2" w:rsidRDefault="00960093" w:rsidP="00831C7C">
            <w:pPr>
              <w:tabs>
                <w:tab w:val="right" w:leader="dot" w:pos="8640"/>
              </w:tabs>
              <w:spacing w:after="0"/>
              <w:ind w:right="-475"/>
              <w:rPr>
                <w:rFonts w:cs="Arial"/>
                <w:snapToGrid w:val="0"/>
              </w:rPr>
            </w:pPr>
            <w:r w:rsidRPr="00864C52">
              <w:rPr>
                <w:rFonts w:cs="Arial"/>
                <w:snapToGrid w:val="0"/>
              </w:rPr>
              <w:t xml:space="preserve">Security, for a document, utilizes check out </w:t>
            </w:r>
          </w:p>
          <w:p w:rsidR="00960093" w:rsidRPr="00864C52" w:rsidRDefault="00960093" w:rsidP="00831C7C">
            <w:pPr>
              <w:tabs>
                <w:tab w:val="right" w:leader="dot" w:pos="8640"/>
              </w:tabs>
              <w:spacing w:after="0"/>
              <w:ind w:right="-475"/>
              <w:rPr>
                <w:rFonts w:cs="Arial"/>
                <w:snapToGrid w:val="0"/>
              </w:rPr>
            </w:pPr>
            <w:r w:rsidRPr="00864C52">
              <w:rPr>
                <w:rFonts w:cs="Arial"/>
                <w:snapToGrid w:val="0"/>
              </w:rPr>
              <w:t xml:space="preserve">(one write / many reads) </w:t>
            </w:r>
          </w:p>
        </w:tc>
        <w:tc>
          <w:tcPr>
            <w:tcW w:w="720" w:type="dxa"/>
          </w:tcPr>
          <w:p w:rsidR="00960093" w:rsidRPr="00831C7C" w:rsidRDefault="00960093" w:rsidP="00831C7C">
            <w:pPr>
              <w:tabs>
                <w:tab w:val="right" w:leader="dot" w:pos="8640"/>
              </w:tabs>
              <w:spacing w:after="0"/>
              <w:ind w:right="-475"/>
              <w:rPr>
                <w:rFonts w:cs="Arial"/>
                <w:snapToGrid w:val="0"/>
              </w:rPr>
            </w:pPr>
          </w:p>
        </w:tc>
        <w:tc>
          <w:tcPr>
            <w:tcW w:w="1080" w:type="dxa"/>
          </w:tcPr>
          <w:p w:rsidR="00960093" w:rsidRPr="00831C7C" w:rsidRDefault="00960093" w:rsidP="00831C7C">
            <w:pPr>
              <w:tabs>
                <w:tab w:val="right" w:leader="dot" w:pos="8640"/>
              </w:tabs>
              <w:spacing w:after="0"/>
              <w:ind w:right="-475"/>
              <w:rPr>
                <w:rFonts w:cs="Arial"/>
                <w:snapToGrid w:val="0"/>
              </w:rPr>
            </w:pPr>
          </w:p>
        </w:tc>
        <w:tc>
          <w:tcPr>
            <w:tcW w:w="900" w:type="dxa"/>
          </w:tcPr>
          <w:p w:rsidR="00960093" w:rsidRPr="00831C7C" w:rsidRDefault="00960093" w:rsidP="00831C7C">
            <w:pPr>
              <w:tabs>
                <w:tab w:val="right" w:leader="dot" w:pos="8640"/>
              </w:tabs>
              <w:spacing w:after="0"/>
              <w:ind w:right="-475"/>
              <w:rPr>
                <w:rFonts w:cs="Arial"/>
                <w:snapToGrid w:val="0"/>
              </w:rPr>
            </w:pPr>
          </w:p>
        </w:tc>
        <w:tc>
          <w:tcPr>
            <w:tcW w:w="720" w:type="dxa"/>
          </w:tcPr>
          <w:p w:rsidR="00960093" w:rsidRPr="00831C7C" w:rsidRDefault="00960093" w:rsidP="00831C7C">
            <w:pPr>
              <w:tabs>
                <w:tab w:val="right" w:leader="dot" w:pos="8640"/>
              </w:tabs>
              <w:spacing w:after="0"/>
              <w:ind w:right="-475"/>
              <w:rPr>
                <w:rFonts w:cs="Arial"/>
                <w:snapToGrid w:val="0"/>
              </w:rPr>
            </w:pPr>
          </w:p>
        </w:tc>
        <w:tc>
          <w:tcPr>
            <w:tcW w:w="4140" w:type="dxa"/>
          </w:tcPr>
          <w:p w:rsidR="00960093" w:rsidRPr="00831C7C" w:rsidRDefault="00960093" w:rsidP="00831C7C">
            <w:pPr>
              <w:tabs>
                <w:tab w:val="right" w:leader="dot" w:pos="8640"/>
              </w:tabs>
              <w:spacing w:after="0"/>
              <w:ind w:right="-475"/>
              <w:rPr>
                <w:rFonts w:cs="Arial"/>
                <w:snapToGrid w:val="0"/>
              </w:rPr>
            </w:pPr>
          </w:p>
        </w:tc>
      </w:tr>
      <w:tr w:rsidR="00960093" w:rsidRPr="00864C52" w:rsidTr="00A97F20">
        <w:tc>
          <w:tcPr>
            <w:tcW w:w="335" w:type="dxa"/>
          </w:tcPr>
          <w:p w:rsidR="00960093" w:rsidRPr="00831C7C" w:rsidRDefault="00960093" w:rsidP="00E84CB0">
            <w:pPr>
              <w:tabs>
                <w:tab w:val="right" w:leader="dot" w:pos="8640"/>
              </w:tabs>
              <w:ind w:right="-475"/>
              <w:rPr>
                <w:rFonts w:cs="Arial"/>
              </w:rPr>
            </w:pPr>
            <w:r w:rsidRPr="00831C7C">
              <w:rPr>
                <w:rFonts w:cs="Arial"/>
              </w:rPr>
              <w:t>5</w:t>
            </w:r>
          </w:p>
        </w:tc>
        <w:tc>
          <w:tcPr>
            <w:tcW w:w="673" w:type="dxa"/>
          </w:tcPr>
          <w:p w:rsidR="00960093" w:rsidRPr="00831C7C" w:rsidRDefault="00960093" w:rsidP="00E84CB0">
            <w:pPr>
              <w:tabs>
                <w:tab w:val="right" w:leader="dot" w:pos="8640"/>
              </w:tabs>
              <w:ind w:right="-475"/>
              <w:rPr>
                <w:rFonts w:cs="Arial"/>
              </w:rPr>
            </w:pPr>
            <w:r w:rsidRPr="00831C7C">
              <w:rPr>
                <w:rFonts w:cs="Arial"/>
              </w:rPr>
              <w:t>B</w:t>
            </w:r>
          </w:p>
        </w:tc>
        <w:tc>
          <w:tcPr>
            <w:tcW w:w="4680" w:type="dxa"/>
          </w:tcPr>
          <w:p w:rsidR="00960093" w:rsidRPr="00864C52" w:rsidRDefault="00960093">
            <w:pPr>
              <w:tabs>
                <w:tab w:val="right" w:leader="dot" w:pos="8640"/>
              </w:tabs>
              <w:ind w:right="-475"/>
              <w:rPr>
                <w:rFonts w:cs="Arial"/>
                <w:snapToGrid w:val="0"/>
              </w:rPr>
            </w:pPr>
            <w:r w:rsidRPr="00864C52">
              <w:rPr>
                <w:rFonts w:cs="Arial"/>
                <w:snapToGrid w:val="0"/>
              </w:rPr>
              <w:t>Application will create information about each milestone, each transition event when a task or document moves from one definable step of the process to the next definable step of the process.</w:t>
            </w:r>
          </w:p>
        </w:tc>
        <w:tc>
          <w:tcPr>
            <w:tcW w:w="720" w:type="dxa"/>
          </w:tcPr>
          <w:p w:rsidR="00960093" w:rsidRPr="00831C7C" w:rsidRDefault="00960093" w:rsidP="00E84CB0">
            <w:pPr>
              <w:tabs>
                <w:tab w:val="right" w:leader="dot" w:pos="8640"/>
              </w:tabs>
              <w:ind w:right="-475"/>
              <w:rPr>
                <w:rFonts w:cs="Arial"/>
                <w:snapToGrid w:val="0"/>
              </w:rPr>
            </w:pPr>
          </w:p>
        </w:tc>
        <w:tc>
          <w:tcPr>
            <w:tcW w:w="1080" w:type="dxa"/>
          </w:tcPr>
          <w:p w:rsidR="00960093" w:rsidRPr="00831C7C" w:rsidRDefault="00960093" w:rsidP="00E84CB0">
            <w:pPr>
              <w:tabs>
                <w:tab w:val="right" w:leader="dot" w:pos="8640"/>
              </w:tabs>
              <w:ind w:right="-475"/>
              <w:rPr>
                <w:rFonts w:cs="Arial"/>
                <w:snapToGrid w:val="0"/>
              </w:rPr>
            </w:pPr>
          </w:p>
        </w:tc>
        <w:tc>
          <w:tcPr>
            <w:tcW w:w="900" w:type="dxa"/>
          </w:tcPr>
          <w:p w:rsidR="00960093" w:rsidRPr="00831C7C" w:rsidRDefault="00960093" w:rsidP="00E84CB0">
            <w:pPr>
              <w:tabs>
                <w:tab w:val="right" w:leader="dot" w:pos="8640"/>
              </w:tabs>
              <w:ind w:right="-475"/>
              <w:rPr>
                <w:rFonts w:cs="Arial"/>
                <w:snapToGrid w:val="0"/>
              </w:rPr>
            </w:pPr>
          </w:p>
        </w:tc>
        <w:tc>
          <w:tcPr>
            <w:tcW w:w="720" w:type="dxa"/>
          </w:tcPr>
          <w:p w:rsidR="00960093" w:rsidRPr="00831C7C" w:rsidRDefault="00960093" w:rsidP="00E84CB0">
            <w:pPr>
              <w:tabs>
                <w:tab w:val="right" w:leader="dot" w:pos="8640"/>
              </w:tabs>
              <w:ind w:right="-475"/>
              <w:rPr>
                <w:rFonts w:cs="Arial"/>
                <w:snapToGrid w:val="0"/>
              </w:rPr>
            </w:pPr>
          </w:p>
        </w:tc>
        <w:tc>
          <w:tcPr>
            <w:tcW w:w="4140" w:type="dxa"/>
          </w:tcPr>
          <w:p w:rsidR="00960093" w:rsidRPr="00831C7C" w:rsidRDefault="00960093" w:rsidP="00E84CB0">
            <w:pPr>
              <w:tabs>
                <w:tab w:val="right" w:leader="dot" w:pos="8640"/>
              </w:tabs>
              <w:ind w:right="-475"/>
              <w:rPr>
                <w:rFonts w:cs="Arial"/>
                <w:snapToGrid w:val="0"/>
              </w:rPr>
            </w:pPr>
          </w:p>
        </w:tc>
      </w:tr>
    </w:tbl>
    <w:p w:rsidR="00960093" w:rsidRPr="00831C7C" w:rsidRDefault="00960093" w:rsidP="00960093">
      <w:pPr>
        <w:rPr>
          <w:rFonts w:cs="Arial"/>
          <w:b/>
        </w:rPr>
      </w:pPr>
    </w:p>
    <w:p w:rsidR="00B112FD" w:rsidRPr="00831C7C" w:rsidRDefault="00B112FD">
      <w:pPr>
        <w:spacing w:after="0"/>
        <w:rPr>
          <w:rFonts w:cs="Arial"/>
          <w:b/>
        </w:rPr>
      </w:pPr>
      <w:r w:rsidRPr="00831C7C">
        <w:rPr>
          <w:rFonts w:cs="Arial"/>
          <w:b/>
        </w:rPr>
        <w:br w:type="page"/>
      </w:r>
    </w:p>
    <w:p w:rsidR="00960093" w:rsidRPr="00831C7C" w:rsidRDefault="00960093" w:rsidP="00960093">
      <w:pPr>
        <w:pStyle w:val="Heading1"/>
        <w:ind w:left="0"/>
        <w:rPr>
          <w:rFonts w:cs="Arial"/>
          <w:b/>
          <w:sz w:val="28"/>
          <w:szCs w:val="28"/>
          <w:u w:val="none"/>
        </w:rPr>
      </w:pPr>
      <w:r w:rsidRPr="00831C7C">
        <w:rPr>
          <w:rFonts w:cs="Arial"/>
          <w:b/>
          <w:sz w:val="28"/>
          <w:szCs w:val="28"/>
          <w:u w:val="none"/>
        </w:rPr>
        <w:t xml:space="preserve">Appendix C:  Technical Requirements Questionnaire </w:t>
      </w:r>
      <w:bookmarkEnd w:id="4"/>
      <w:bookmarkEnd w:id="5"/>
    </w:p>
    <w:p w:rsidR="00960093" w:rsidRPr="00831C7C" w:rsidRDefault="00960093" w:rsidP="00960093">
      <w:pPr>
        <w:pStyle w:val="Bullet"/>
        <w:numPr>
          <w:ilvl w:val="0"/>
          <w:numId w:val="0"/>
        </w:numPr>
        <w:rPr>
          <w:rFonts w:cs="Arial"/>
          <w:spacing w:val="0"/>
          <w:sz w:val="20"/>
        </w:rPr>
      </w:pPr>
    </w:p>
    <w:p w:rsidR="00960093" w:rsidRPr="00831C7C" w:rsidRDefault="00960093" w:rsidP="00960093">
      <w:pPr>
        <w:rPr>
          <w:rFonts w:cs="Arial"/>
          <w:b/>
          <w:u w:val="single"/>
        </w:rPr>
      </w:pPr>
      <w:r w:rsidRPr="00831C7C">
        <w:rPr>
          <w:rFonts w:cs="Arial"/>
          <w:b/>
          <w:u w:val="single"/>
        </w:rPr>
        <w:t>Target Architecture</w:t>
      </w:r>
    </w:p>
    <w:p w:rsidR="00960093" w:rsidRPr="00831C7C" w:rsidRDefault="00960093" w:rsidP="00960093">
      <w:pPr>
        <w:widowControl w:val="0"/>
        <w:numPr>
          <w:ilvl w:val="0"/>
          <w:numId w:val="6"/>
        </w:numPr>
        <w:spacing w:after="0"/>
        <w:rPr>
          <w:rFonts w:cs="Arial"/>
        </w:rPr>
      </w:pPr>
      <w:r w:rsidRPr="00831C7C">
        <w:rPr>
          <w:rFonts w:cs="Arial"/>
        </w:rPr>
        <w:t>Please list all hardware, operating system and other required and supported by your product.</w:t>
      </w:r>
    </w:p>
    <w:p w:rsidR="00960093" w:rsidRPr="00831C7C" w:rsidRDefault="00960093" w:rsidP="00960093">
      <w:pPr>
        <w:rPr>
          <w:rFonts w:cs="Arial"/>
        </w:rPr>
      </w:pPr>
    </w:p>
    <w:p w:rsidR="00960093" w:rsidRPr="00831C7C" w:rsidRDefault="00960093" w:rsidP="00960093">
      <w:pPr>
        <w:widowControl w:val="0"/>
        <w:numPr>
          <w:ilvl w:val="0"/>
          <w:numId w:val="6"/>
        </w:numPr>
        <w:spacing w:after="0"/>
        <w:rPr>
          <w:rFonts w:cs="Arial"/>
        </w:rPr>
      </w:pPr>
      <w:bookmarkStart w:id="6" w:name="_Ref499366123"/>
      <w:r w:rsidRPr="00831C7C">
        <w:rPr>
          <w:rFonts w:cs="Arial"/>
        </w:rPr>
        <w:t>Describe the overall architecture of the proposed system and on what tier the major processing functions occur.  Please include diagrams or charts to depict the architecture and processing functions as well as a list of all modules that the product requires in order to operate the various components of your system.</w:t>
      </w:r>
      <w:bookmarkEnd w:id="6"/>
    </w:p>
    <w:p w:rsidR="00960093" w:rsidRPr="00831C7C" w:rsidRDefault="00960093" w:rsidP="00960093">
      <w:pPr>
        <w:rPr>
          <w:rFonts w:cs="Arial"/>
        </w:rPr>
      </w:pPr>
    </w:p>
    <w:p w:rsidR="00960093" w:rsidRPr="00831C7C" w:rsidRDefault="00960093" w:rsidP="00960093">
      <w:pPr>
        <w:widowControl w:val="0"/>
        <w:numPr>
          <w:ilvl w:val="0"/>
          <w:numId w:val="6"/>
        </w:numPr>
        <w:spacing w:after="0"/>
        <w:rPr>
          <w:rFonts w:cs="Arial"/>
        </w:rPr>
      </w:pPr>
      <w:r w:rsidRPr="00831C7C">
        <w:rPr>
          <w:rFonts w:cs="Arial"/>
        </w:rPr>
        <w:t>Are any other third party products required to run the proposed software?  If so, please indicate which products are required and describe the requirements associated with these products including version numbers.</w:t>
      </w:r>
    </w:p>
    <w:p w:rsidR="00E84CB0" w:rsidRPr="00831C7C" w:rsidRDefault="00E84CB0" w:rsidP="00D15EF4">
      <w:pPr>
        <w:widowControl w:val="0"/>
        <w:spacing w:after="0"/>
        <w:rPr>
          <w:rFonts w:cs="Arial"/>
        </w:rPr>
      </w:pPr>
    </w:p>
    <w:p w:rsidR="00E84CB0" w:rsidRPr="00831C7C" w:rsidRDefault="00E84CB0" w:rsidP="00960093">
      <w:pPr>
        <w:widowControl w:val="0"/>
        <w:numPr>
          <w:ilvl w:val="0"/>
          <w:numId w:val="6"/>
        </w:numPr>
        <w:spacing w:after="0"/>
        <w:rPr>
          <w:rFonts w:cs="Arial"/>
        </w:rPr>
      </w:pPr>
      <w:r w:rsidRPr="00831C7C">
        <w:rPr>
          <w:rFonts w:cs="Arial"/>
        </w:rPr>
        <w:t>Describe how proposed system handles ‘Role Based Security’ requirement for handling displaying of certain fields (or not) or not on screens, how system will allow access to documents (or not) from inception through to publication, how system will allow either modification or view-only access to documents that are in process and/or being worked on by those up or downstream of user.</w:t>
      </w:r>
    </w:p>
    <w:p w:rsidR="00B112FD" w:rsidRPr="00831C7C" w:rsidRDefault="00B112FD" w:rsidP="00D15EF4">
      <w:pPr>
        <w:widowControl w:val="0"/>
        <w:spacing w:after="0"/>
        <w:rPr>
          <w:rFonts w:cs="Arial"/>
        </w:rPr>
      </w:pPr>
    </w:p>
    <w:p w:rsidR="00B112FD" w:rsidRPr="00831C7C" w:rsidRDefault="00E84CB0" w:rsidP="00E84CB0">
      <w:pPr>
        <w:pStyle w:val="Heading5"/>
        <w:numPr>
          <w:ilvl w:val="0"/>
          <w:numId w:val="6"/>
        </w:numPr>
        <w:spacing w:after="0"/>
        <w:rPr>
          <w:rFonts w:cs="Arial"/>
          <w:u w:val="none"/>
        </w:rPr>
      </w:pPr>
      <w:r w:rsidRPr="00831C7C">
        <w:rPr>
          <w:rFonts w:cs="Arial"/>
          <w:u w:val="none"/>
        </w:rPr>
        <w:t xml:space="preserve">Data Conversion : Describe plan to convert existing </w:t>
      </w:r>
      <w:r w:rsidR="00B112FD" w:rsidRPr="00831C7C">
        <w:rPr>
          <w:rFonts w:cs="Arial"/>
          <w:u w:val="none"/>
        </w:rPr>
        <w:t>statute documents from current drafting/bill production system to new system file format based.</w:t>
      </w:r>
    </w:p>
    <w:p w:rsidR="00E84CB0" w:rsidRPr="00831C7C" w:rsidRDefault="00E84CB0" w:rsidP="00D15EF4">
      <w:pPr>
        <w:widowControl w:val="0"/>
        <w:spacing w:after="0"/>
        <w:ind w:left="360"/>
        <w:rPr>
          <w:rFonts w:cs="Arial"/>
        </w:rPr>
      </w:pPr>
    </w:p>
    <w:p w:rsidR="00960093" w:rsidRPr="00831C7C" w:rsidRDefault="00960093" w:rsidP="00960093">
      <w:pPr>
        <w:ind w:left="720"/>
        <w:rPr>
          <w:rFonts w:cs="Arial"/>
          <w:highlight w:val="yellow"/>
        </w:rPr>
      </w:pPr>
    </w:p>
    <w:p w:rsidR="00960093" w:rsidRPr="00831C7C" w:rsidRDefault="00960093" w:rsidP="00960093">
      <w:pPr>
        <w:rPr>
          <w:rFonts w:cs="Arial"/>
        </w:rPr>
      </w:pPr>
    </w:p>
    <w:p w:rsidR="00960093" w:rsidRPr="00831C7C" w:rsidRDefault="00960093" w:rsidP="00960093">
      <w:pPr>
        <w:rPr>
          <w:rFonts w:cs="Arial"/>
        </w:rPr>
      </w:pPr>
      <w:r w:rsidRPr="00831C7C">
        <w:rPr>
          <w:rFonts w:cs="Arial"/>
        </w:rPr>
        <w:br w:type="page"/>
      </w:r>
    </w:p>
    <w:p w:rsidR="00960093" w:rsidRPr="00831C7C" w:rsidRDefault="00960093" w:rsidP="00960093">
      <w:pPr>
        <w:pStyle w:val="Heading1"/>
        <w:ind w:left="0"/>
        <w:rPr>
          <w:rFonts w:cs="Arial"/>
          <w:b/>
          <w:sz w:val="28"/>
          <w:szCs w:val="28"/>
          <w:u w:val="none"/>
        </w:rPr>
      </w:pPr>
      <w:bookmarkStart w:id="7" w:name="_Toc334522708"/>
      <w:bookmarkStart w:id="8" w:name="_Toc334524015"/>
      <w:r w:rsidRPr="00831C7C">
        <w:rPr>
          <w:rFonts w:cs="Arial"/>
          <w:b/>
          <w:sz w:val="28"/>
          <w:szCs w:val="28"/>
          <w:u w:val="none"/>
        </w:rPr>
        <w:t>Appendix D: Data Requirements Questionnaire</w:t>
      </w:r>
      <w:bookmarkEnd w:id="7"/>
      <w:bookmarkEnd w:id="8"/>
    </w:p>
    <w:p w:rsidR="00960093" w:rsidRPr="00831C7C" w:rsidRDefault="00960093" w:rsidP="00960093">
      <w:pPr>
        <w:rPr>
          <w:rFonts w:cs="Arial"/>
        </w:rPr>
      </w:pPr>
      <w:r w:rsidRPr="00831C7C">
        <w:rPr>
          <w:rFonts w:cs="Arial"/>
          <w:b/>
        </w:rPr>
        <w:t>Instructions for Response Columns:</w:t>
      </w:r>
    </w:p>
    <w:p w:rsidR="00960093" w:rsidRPr="00831C7C" w:rsidRDefault="00960093" w:rsidP="00960093">
      <w:pPr>
        <w:rPr>
          <w:rFonts w:cs="Arial"/>
          <w:b/>
        </w:rPr>
      </w:pPr>
    </w:p>
    <w:p w:rsidR="00960093" w:rsidRPr="00831C7C" w:rsidRDefault="00960093" w:rsidP="00960093">
      <w:pPr>
        <w:rPr>
          <w:rFonts w:cs="Arial"/>
        </w:rPr>
      </w:pPr>
      <w:r w:rsidRPr="00831C7C">
        <w:rPr>
          <w:rFonts w:cs="Arial"/>
          <w:b/>
        </w:rPr>
        <w:t>Response Column Definitions:</w:t>
      </w:r>
    </w:p>
    <w:p w:rsidR="00960093" w:rsidRPr="00831C7C" w:rsidRDefault="00960093" w:rsidP="00960093">
      <w:pPr>
        <w:rPr>
          <w:rFonts w:cs="Arial"/>
        </w:rPr>
      </w:pPr>
      <w:r w:rsidRPr="00831C7C">
        <w:rPr>
          <w:rFonts w:cs="Arial"/>
          <w:b/>
        </w:rPr>
        <w:t>Yes</w:t>
      </w:r>
      <w:r w:rsidRPr="00831C7C">
        <w:rPr>
          <w:rFonts w:cs="Arial"/>
        </w:rPr>
        <w:t xml:space="preserve">  </w:t>
      </w:r>
      <w:r w:rsidRPr="00831C7C">
        <w:rPr>
          <w:rFonts w:cs="Arial"/>
        </w:rPr>
        <w:tab/>
      </w:r>
      <w:r w:rsidRPr="00831C7C">
        <w:rPr>
          <w:rFonts w:cs="Arial"/>
        </w:rPr>
        <w:tab/>
        <w:t>The vendor solution fully supports this requirement</w:t>
      </w:r>
    </w:p>
    <w:p w:rsidR="00960093" w:rsidRPr="00831C7C" w:rsidRDefault="00960093" w:rsidP="00960093">
      <w:pPr>
        <w:ind w:left="1440" w:hanging="1440"/>
        <w:rPr>
          <w:rFonts w:cs="Arial"/>
        </w:rPr>
      </w:pPr>
      <w:r w:rsidRPr="00831C7C">
        <w:rPr>
          <w:rFonts w:cs="Arial"/>
          <w:b/>
        </w:rPr>
        <w:t>Partially</w:t>
      </w:r>
      <w:r w:rsidRPr="00831C7C">
        <w:rPr>
          <w:rFonts w:cs="Arial"/>
        </w:rPr>
        <w:tab/>
        <w:t>The vendor solution partially supports this requirement.  Provide comments to clarify what is supported (see Comments).</w:t>
      </w:r>
    </w:p>
    <w:p w:rsidR="00960093" w:rsidRPr="00831C7C" w:rsidRDefault="00960093" w:rsidP="00960093">
      <w:pPr>
        <w:ind w:left="1440" w:hanging="1440"/>
        <w:rPr>
          <w:rFonts w:cs="Arial"/>
        </w:rPr>
      </w:pPr>
      <w:r w:rsidRPr="00831C7C">
        <w:rPr>
          <w:rFonts w:cs="Arial"/>
          <w:b/>
        </w:rPr>
        <w:t>Future</w:t>
      </w:r>
      <w:r w:rsidRPr="00831C7C">
        <w:rPr>
          <w:rFonts w:cs="Arial"/>
          <w:b/>
        </w:rPr>
        <w:tab/>
      </w:r>
      <w:r w:rsidRPr="00831C7C">
        <w:rPr>
          <w:rFonts w:cs="Arial"/>
        </w:rPr>
        <w:t>The functionality is planned as a future enhancement.  Provide the scheduled date for availability in the comments column.</w:t>
      </w:r>
    </w:p>
    <w:p w:rsidR="00960093" w:rsidRPr="00831C7C" w:rsidRDefault="00960093" w:rsidP="00960093">
      <w:pPr>
        <w:rPr>
          <w:rFonts w:cs="Arial"/>
        </w:rPr>
      </w:pPr>
      <w:r w:rsidRPr="00831C7C">
        <w:rPr>
          <w:rFonts w:cs="Arial"/>
          <w:b/>
        </w:rPr>
        <w:t>No</w:t>
      </w:r>
      <w:r w:rsidRPr="00831C7C">
        <w:rPr>
          <w:rFonts w:cs="Arial"/>
          <w:b/>
        </w:rPr>
        <w:tab/>
      </w:r>
      <w:r w:rsidRPr="00831C7C">
        <w:rPr>
          <w:rFonts w:cs="Arial"/>
        </w:rPr>
        <w:tab/>
        <w:t>The vendor solution does not support this requirement</w:t>
      </w:r>
    </w:p>
    <w:p w:rsidR="00960093" w:rsidRPr="00831C7C" w:rsidRDefault="00960093" w:rsidP="00960093">
      <w:pPr>
        <w:rPr>
          <w:rFonts w:cs="Arial"/>
        </w:rPr>
      </w:pPr>
      <w:r w:rsidRPr="00831C7C">
        <w:rPr>
          <w:rFonts w:cs="Arial"/>
          <w:b/>
        </w:rPr>
        <w:t>Comments</w:t>
      </w:r>
      <w:r w:rsidRPr="00831C7C">
        <w:rPr>
          <w:rFonts w:cs="Arial"/>
          <w:b/>
        </w:rPr>
        <w:tab/>
      </w:r>
      <w:r w:rsidRPr="00831C7C">
        <w:rPr>
          <w:rFonts w:cs="Arial"/>
        </w:rPr>
        <w:t xml:space="preserve">The vendor may provide clarification using this column. </w:t>
      </w:r>
    </w:p>
    <w:p w:rsidR="00960093" w:rsidRPr="00831C7C" w:rsidRDefault="00960093" w:rsidP="00960093">
      <w:pPr>
        <w:ind w:left="720"/>
        <w:rPr>
          <w:rFonts w:cs="Arial"/>
        </w:rPr>
      </w:pPr>
    </w:p>
    <w:p w:rsidR="00960093" w:rsidRPr="00831C7C" w:rsidRDefault="00960093" w:rsidP="00960093">
      <w:pPr>
        <w:rPr>
          <w:rFonts w:cs="Arial"/>
          <w:b/>
        </w:rPr>
      </w:pPr>
      <w:r w:rsidRPr="00831C7C">
        <w:rPr>
          <w:rFonts w:cs="Arial"/>
          <w:b/>
        </w:rPr>
        <w:t>In the Yes, Partially, Future columns the vendor must respond with one of the following codes:</w:t>
      </w:r>
    </w:p>
    <w:p w:rsidR="00960093" w:rsidRPr="00831C7C" w:rsidRDefault="00960093" w:rsidP="00960093">
      <w:pPr>
        <w:rPr>
          <w:rFonts w:cs="Arial"/>
        </w:rPr>
      </w:pPr>
      <w:r w:rsidRPr="00831C7C">
        <w:rPr>
          <w:rFonts w:cs="Arial"/>
          <w:b/>
        </w:rPr>
        <w:t>‘O’</w:t>
      </w:r>
      <w:r w:rsidRPr="00831C7C">
        <w:rPr>
          <w:rFonts w:cs="Arial"/>
          <w:b/>
        </w:rPr>
        <w:tab/>
      </w:r>
      <w:r w:rsidRPr="00831C7C">
        <w:rPr>
          <w:rFonts w:cs="Arial"/>
        </w:rPr>
        <w:tab/>
        <w:t>Indicates that the function is currently available “out of the box”</w:t>
      </w:r>
    </w:p>
    <w:p w:rsidR="00960093" w:rsidRPr="00831C7C" w:rsidRDefault="00960093" w:rsidP="00960093">
      <w:pPr>
        <w:rPr>
          <w:rFonts w:cs="Arial"/>
        </w:rPr>
      </w:pPr>
      <w:r w:rsidRPr="00831C7C">
        <w:rPr>
          <w:rFonts w:cs="Arial"/>
          <w:b/>
        </w:rPr>
        <w:t>‘C’</w:t>
      </w:r>
      <w:r w:rsidRPr="00831C7C">
        <w:rPr>
          <w:rFonts w:cs="Arial"/>
        </w:rPr>
        <w:tab/>
      </w:r>
      <w:r w:rsidRPr="00831C7C">
        <w:rPr>
          <w:rFonts w:cs="Arial"/>
        </w:rPr>
        <w:tab/>
        <w:t>Indicates that some configuration is necessary</w:t>
      </w:r>
    </w:p>
    <w:p w:rsidR="00960093" w:rsidRPr="00831C7C" w:rsidRDefault="00960093" w:rsidP="00960093">
      <w:pPr>
        <w:ind w:left="1440" w:hanging="1440"/>
        <w:rPr>
          <w:rFonts w:cs="Arial"/>
        </w:rPr>
      </w:pPr>
      <w:r w:rsidRPr="00831C7C">
        <w:rPr>
          <w:rFonts w:cs="Arial"/>
          <w:b/>
        </w:rPr>
        <w:t>‘P’</w:t>
      </w:r>
      <w:r w:rsidRPr="00831C7C">
        <w:rPr>
          <w:rFonts w:cs="Arial"/>
          <w:b/>
        </w:rPr>
        <w:tab/>
      </w:r>
      <w:r w:rsidRPr="00831C7C">
        <w:rPr>
          <w:rFonts w:cs="Arial"/>
        </w:rPr>
        <w:t>Indicates that the function is available through a partnership with another vendor.  Provide partner name and details in comments.</w:t>
      </w:r>
    </w:p>
    <w:p w:rsidR="00960093" w:rsidRPr="00831C7C" w:rsidRDefault="00960093" w:rsidP="00960093">
      <w:pPr>
        <w:ind w:left="1440" w:hanging="1440"/>
        <w:rPr>
          <w:rFonts w:cs="Arial"/>
        </w:rPr>
      </w:pPr>
    </w:p>
    <w:tbl>
      <w:tblPr>
        <w:tblStyle w:val="TableGrid"/>
        <w:tblW w:w="0" w:type="auto"/>
        <w:tblLayout w:type="fixed"/>
        <w:tblLook w:val="04A0" w:firstRow="1" w:lastRow="0" w:firstColumn="1" w:lastColumn="0" w:noHBand="0" w:noVBand="1"/>
      </w:tblPr>
      <w:tblGrid>
        <w:gridCol w:w="828"/>
        <w:gridCol w:w="4050"/>
        <w:gridCol w:w="630"/>
        <w:gridCol w:w="1080"/>
        <w:gridCol w:w="900"/>
        <w:gridCol w:w="630"/>
        <w:gridCol w:w="4770"/>
      </w:tblGrid>
      <w:tr w:rsidR="00960093" w:rsidRPr="00864C52" w:rsidTr="00831C7C">
        <w:tc>
          <w:tcPr>
            <w:tcW w:w="828" w:type="dxa"/>
            <w:shd w:val="clear" w:color="auto" w:fill="BFBFBF" w:themeFill="background1" w:themeFillShade="BF"/>
          </w:tcPr>
          <w:p w:rsidR="00960093" w:rsidRPr="00831C7C" w:rsidRDefault="00960093" w:rsidP="00E84CB0">
            <w:pPr>
              <w:rPr>
                <w:rFonts w:cs="Arial"/>
                <w:b/>
              </w:rPr>
            </w:pPr>
            <w:r w:rsidRPr="00831C7C">
              <w:rPr>
                <w:rFonts w:cs="Arial"/>
                <w:b/>
              </w:rPr>
              <w:t>ID #</w:t>
            </w:r>
          </w:p>
        </w:tc>
        <w:tc>
          <w:tcPr>
            <w:tcW w:w="4050" w:type="dxa"/>
            <w:shd w:val="clear" w:color="auto" w:fill="BFBFBF" w:themeFill="background1" w:themeFillShade="BF"/>
          </w:tcPr>
          <w:p w:rsidR="00960093" w:rsidRPr="00831C7C" w:rsidRDefault="00960093" w:rsidP="00E84CB0">
            <w:pPr>
              <w:rPr>
                <w:rFonts w:cs="Arial"/>
                <w:b/>
              </w:rPr>
            </w:pPr>
            <w:r w:rsidRPr="00831C7C">
              <w:rPr>
                <w:rFonts w:cs="Arial"/>
                <w:b/>
              </w:rPr>
              <w:t xml:space="preserve">The application must . . . </w:t>
            </w:r>
          </w:p>
        </w:tc>
        <w:tc>
          <w:tcPr>
            <w:tcW w:w="630" w:type="dxa"/>
            <w:shd w:val="clear" w:color="auto" w:fill="BFBFBF" w:themeFill="background1" w:themeFillShade="BF"/>
          </w:tcPr>
          <w:p w:rsidR="00960093" w:rsidRPr="00831C7C" w:rsidRDefault="00960093" w:rsidP="00E84CB0">
            <w:pPr>
              <w:rPr>
                <w:rFonts w:cs="Arial"/>
                <w:b/>
              </w:rPr>
            </w:pPr>
            <w:r w:rsidRPr="00831C7C">
              <w:rPr>
                <w:rFonts w:cs="Arial"/>
                <w:b/>
              </w:rPr>
              <w:t>Yes</w:t>
            </w:r>
          </w:p>
        </w:tc>
        <w:tc>
          <w:tcPr>
            <w:tcW w:w="1080" w:type="dxa"/>
            <w:shd w:val="clear" w:color="auto" w:fill="BFBFBF" w:themeFill="background1" w:themeFillShade="BF"/>
          </w:tcPr>
          <w:p w:rsidR="00960093" w:rsidRPr="00831C7C" w:rsidRDefault="00960093" w:rsidP="00E84CB0">
            <w:pPr>
              <w:rPr>
                <w:rFonts w:cs="Arial"/>
                <w:b/>
              </w:rPr>
            </w:pPr>
            <w:r w:rsidRPr="00831C7C">
              <w:rPr>
                <w:rFonts w:cs="Arial"/>
                <w:b/>
              </w:rPr>
              <w:t>Partially</w:t>
            </w:r>
          </w:p>
        </w:tc>
        <w:tc>
          <w:tcPr>
            <w:tcW w:w="900" w:type="dxa"/>
            <w:shd w:val="clear" w:color="auto" w:fill="BFBFBF" w:themeFill="background1" w:themeFillShade="BF"/>
          </w:tcPr>
          <w:p w:rsidR="00960093" w:rsidRPr="00831C7C" w:rsidRDefault="00960093" w:rsidP="00E84CB0">
            <w:pPr>
              <w:rPr>
                <w:rFonts w:cs="Arial"/>
                <w:b/>
              </w:rPr>
            </w:pPr>
            <w:r w:rsidRPr="00831C7C">
              <w:rPr>
                <w:rFonts w:cs="Arial"/>
                <w:b/>
              </w:rPr>
              <w:t>Future</w:t>
            </w:r>
          </w:p>
        </w:tc>
        <w:tc>
          <w:tcPr>
            <w:tcW w:w="630" w:type="dxa"/>
            <w:shd w:val="clear" w:color="auto" w:fill="BFBFBF" w:themeFill="background1" w:themeFillShade="BF"/>
          </w:tcPr>
          <w:p w:rsidR="00960093" w:rsidRPr="00831C7C" w:rsidRDefault="00960093" w:rsidP="00E84CB0">
            <w:pPr>
              <w:rPr>
                <w:rFonts w:cs="Arial"/>
                <w:b/>
              </w:rPr>
            </w:pPr>
            <w:r w:rsidRPr="00831C7C">
              <w:rPr>
                <w:rFonts w:cs="Arial"/>
                <w:b/>
              </w:rPr>
              <w:t>No</w:t>
            </w:r>
          </w:p>
        </w:tc>
        <w:tc>
          <w:tcPr>
            <w:tcW w:w="4770" w:type="dxa"/>
            <w:shd w:val="clear" w:color="auto" w:fill="BFBFBF" w:themeFill="background1" w:themeFillShade="BF"/>
          </w:tcPr>
          <w:p w:rsidR="00960093" w:rsidRPr="00831C7C" w:rsidRDefault="00960093" w:rsidP="00E84CB0">
            <w:pPr>
              <w:rPr>
                <w:rFonts w:cs="Arial"/>
                <w:b/>
              </w:rPr>
            </w:pPr>
            <w:r w:rsidRPr="00831C7C">
              <w:rPr>
                <w:rFonts w:cs="Arial"/>
                <w:b/>
              </w:rPr>
              <w:t>Comments</w:t>
            </w:r>
          </w:p>
        </w:tc>
      </w:tr>
      <w:tr w:rsidR="00960093" w:rsidRPr="00864C52" w:rsidTr="00831C7C">
        <w:tc>
          <w:tcPr>
            <w:tcW w:w="828" w:type="dxa"/>
          </w:tcPr>
          <w:p w:rsidR="00960093" w:rsidRPr="00831C7C" w:rsidRDefault="00960093" w:rsidP="00E84CB0">
            <w:pPr>
              <w:pStyle w:val="PlainText"/>
              <w:rPr>
                <w:rFonts w:ascii="Arial" w:hAnsi="Arial" w:cs="Arial"/>
              </w:rPr>
            </w:pPr>
            <w:r w:rsidRPr="00831C7C">
              <w:rPr>
                <w:rFonts w:ascii="Arial" w:hAnsi="Arial" w:cs="Arial"/>
              </w:rPr>
              <w:t>D.1.1</w:t>
            </w:r>
          </w:p>
        </w:tc>
        <w:tc>
          <w:tcPr>
            <w:tcW w:w="4050" w:type="dxa"/>
          </w:tcPr>
          <w:p w:rsidR="00960093" w:rsidRPr="00831C7C" w:rsidRDefault="00960093" w:rsidP="00E84CB0">
            <w:pPr>
              <w:pStyle w:val="PlainText"/>
              <w:rPr>
                <w:rFonts w:ascii="Arial" w:hAnsi="Arial" w:cs="Arial"/>
              </w:rPr>
            </w:pPr>
            <w:r w:rsidRPr="00831C7C">
              <w:rPr>
                <w:rFonts w:ascii="Arial" w:hAnsi="Arial" w:cs="Arial"/>
              </w:rPr>
              <w:t>Support international names with special characters.</w:t>
            </w:r>
          </w:p>
        </w:tc>
        <w:tc>
          <w:tcPr>
            <w:tcW w:w="630" w:type="dxa"/>
          </w:tcPr>
          <w:p w:rsidR="00960093" w:rsidRPr="00831C7C" w:rsidRDefault="00960093" w:rsidP="00E84CB0">
            <w:pPr>
              <w:rPr>
                <w:rFonts w:cs="Arial"/>
              </w:rPr>
            </w:pPr>
          </w:p>
        </w:tc>
        <w:tc>
          <w:tcPr>
            <w:tcW w:w="1080" w:type="dxa"/>
          </w:tcPr>
          <w:p w:rsidR="00960093" w:rsidRPr="00831C7C" w:rsidRDefault="00960093" w:rsidP="00E84CB0">
            <w:pPr>
              <w:rPr>
                <w:rFonts w:cs="Arial"/>
              </w:rPr>
            </w:pPr>
          </w:p>
        </w:tc>
        <w:tc>
          <w:tcPr>
            <w:tcW w:w="900" w:type="dxa"/>
          </w:tcPr>
          <w:p w:rsidR="00960093" w:rsidRPr="00831C7C" w:rsidRDefault="00960093" w:rsidP="00E84CB0">
            <w:pPr>
              <w:rPr>
                <w:rFonts w:cs="Arial"/>
              </w:rPr>
            </w:pPr>
          </w:p>
        </w:tc>
        <w:tc>
          <w:tcPr>
            <w:tcW w:w="630" w:type="dxa"/>
          </w:tcPr>
          <w:p w:rsidR="00960093" w:rsidRPr="00831C7C" w:rsidRDefault="00960093" w:rsidP="00E84CB0">
            <w:pPr>
              <w:rPr>
                <w:rFonts w:cs="Arial"/>
              </w:rPr>
            </w:pPr>
          </w:p>
        </w:tc>
        <w:tc>
          <w:tcPr>
            <w:tcW w:w="4770" w:type="dxa"/>
          </w:tcPr>
          <w:p w:rsidR="00960093" w:rsidRPr="00831C7C" w:rsidRDefault="00960093" w:rsidP="00E84CB0">
            <w:pPr>
              <w:rPr>
                <w:rFonts w:cs="Arial"/>
              </w:rPr>
            </w:pPr>
          </w:p>
        </w:tc>
      </w:tr>
      <w:tr w:rsidR="00960093" w:rsidRPr="00864C52" w:rsidTr="00831C7C">
        <w:tc>
          <w:tcPr>
            <w:tcW w:w="828" w:type="dxa"/>
          </w:tcPr>
          <w:p w:rsidR="00960093" w:rsidRPr="00831C7C" w:rsidRDefault="00960093" w:rsidP="00E84CB0">
            <w:pPr>
              <w:pStyle w:val="PlainText"/>
              <w:rPr>
                <w:rFonts w:ascii="Arial" w:hAnsi="Arial" w:cs="Arial"/>
              </w:rPr>
            </w:pPr>
            <w:r w:rsidRPr="00831C7C">
              <w:rPr>
                <w:rFonts w:ascii="Arial" w:hAnsi="Arial" w:cs="Arial"/>
              </w:rPr>
              <w:t>D.1.2</w:t>
            </w:r>
          </w:p>
        </w:tc>
        <w:tc>
          <w:tcPr>
            <w:tcW w:w="4050" w:type="dxa"/>
          </w:tcPr>
          <w:p w:rsidR="00960093" w:rsidRPr="00831C7C" w:rsidRDefault="00960093" w:rsidP="00E84CB0">
            <w:pPr>
              <w:pStyle w:val="PlainText"/>
              <w:rPr>
                <w:rFonts w:ascii="Arial" w:hAnsi="Arial" w:cs="Arial"/>
              </w:rPr>
            </w:pPr>
            <w:r w:rsidRPr="00831C7C">
              <w:rPr>
                <w:rFonts w:ascii="Arial" w:hAnsi="Arial" w:cs="Arial"/>
              </w:rPr>
              <w:t>Support the identification of required data elements.</w:t>
            </w:r>
          </w:p>
        </w:tc>
        <w:tc>
          <w:tcPr>
            <w:tcW w:w="630" w:type="dxa"/>
          </w:tcPr>
          <w:p w:rsidR="00960093" w:rsidRPr="00831C7C" w:rsidRDefault="00960093" w:rsidP="00E84CB0">
            <w:pPr>
              <w:rPr>
                <w:rFonts w:cs="Arial"/>
              </w:rPr>
            </w:pPr>
          </w:p>
        </w:tc>
        <w:tc>
          <w:tcPr>
            <w:tcW w:w="1080" w:type="dxa"/>
          </w:tcPr>
          <w:p w:rsidR="00960093" w:rsidRPr="00831C7C" w:rsidRDefault="00960093" w:rsidP="00E84CB0">
            <w:pPr>
              <w:rPr>
                <w:rFonts w:cs="Arial"/>
              </w:rPr>
            </w:pPr>
          </w:p>
        </w:tc>
        <w:tc>
          <w:tcPr>
            <w:tcW w:w="900" w:type="dxa"/>
          </w:tcPr>
          <w:p w:rsidR="00960093" w:rsidRPr="00831C7C" w:rsidRDefault="00960093" w:rsidP="00E84CB0">
            <w:pPr>
              <w:rPr>
                <w:rFonts w:cs="Arial"/>
              </w:rPr>
            </w:pPr>
          </w:p>
        </w:tc>
        <w:tc>
          <w:tcPr>
            <w:tcW w:w="630" w:type="dxa"/>
          </w:tcPr>
          <w:p w:rsidR="00960093" w:rsidRPr="00831C7C" w:rsidRDefault="00960093" w:rsidP="00E84CB0">
            <w:pPr>
              <w:rPr>
                <w:rFonts w:cs="Arial"/>
              </w:rPr>
            </w:pPr>
          </w:p>
        </w:tc>
        <w:tc>
          <w:tcPr>
            <w:tcW w:w="4770" w:type="dxa"/>
          </w:tcPr>
          <w:p w:rsidR="00960093" w:rsidRPr="00831C7C" w:rsidRDefault="00960093" w:rsidP="00E84CB0">
            <w:pPr>
              <w:pStyle w:val="CommentText"/>
              <w:rPr>
                <w:rFonts w:cs="Arial"/>
                <w:b/>
              </w:rPr>
            </w:pPr>
          </w:p>
        </w:tc>
      </w:tr>
      <w:tr w:rsidR="00960093" w:rsidRPr="00864C52" w:rsidTr="00831C7C">
        <w:tc>
          <w:tcPr>
            <w:tcW w:w="828" w:type="dxa"/>
          </w:tcPr>
          <w:p w:rsidR="00960093" w:rsidRPr="00831C7C" w:rsidRDefault="00960093" w:rsidP="00E84CB0">
            <w:pPr>
              <w:pStyle w:val="PlainText"/>
              <w:rPr>
                <w:rFonts w:ascii="Arial" w:hAnsi="Arial" w:cs="Arial"/>
              </w:rPr>
            </w:pPr>
            <w:r w:rsidRPr="00831C7C">
              <w:rPr>
                <w:rFonts w:ascii="Arial" w:hAnsi="Arial" w:cs="Arial"/>
              </w:rPr>
              <w:t>D.1.3</w:t>
            </w:r>
          </w:p>
        </w:tc>
        <w:tc>
          <w:tcPr>
            <w:tcW w:w="4050" w:type="dxa"/>
          </w:tcPr>
          <w:p w:rsidR="00960093" w:rsidRPr="00831C7C" w:rsidRDefault="00960093" w:rsidP="00E84CB0">
            <w:pPr>
              <w:pStyle w:val="PlainText"/>
              <w:rPr>
                <w:rFonts w:ascii="Arial" w:hAnsi="Arial" w:cs="Arial"/>
              </w:rPr>
            </w:pPr>
            <w:r w:rsidRPr="00831C7C">
              <w:rPr>
                <w:rFonts w:ascii="Arial" w:hAnsi="Arial" w:cs="Arial"/>
              </w:rPr>
              <w:t>Support case sensitivity.</w:t>
            </w:r>
          </w:p>
        </w:tc>
        <w:tc>
          <w:tcPr>
            <w:tcW w:w="630" w:type="dxa"/>
          </w:tcPr>
          <w:p w:rsidR="00960093" w:rsidRPr="00831C7C" w:rsidRDefault="00960093" w:rsidP="00E84CB0">
            <w:pPr>
              <w:rPr>
                <w:rFonts w:cs="Arial"/>
              </w:rPr>
            </w:pPr>
          </w:p>
        </w:tc>
        <w:tc>
          <w:tcPr>
            <w:tcW w:w="1080" w:type="dxa"/>
          </w:tcPr>
          <w:p w:rsidR="00960093" w:rsidRPr="00831C7C" w:rsidRDefault="00960093" w:rsidP="00E84CB0">
            <w:pPr>
              <w:rPr>
                <w:rFonts w:cs="Arial"/>
              </w:rPr>
            </w:pPr>
          </w:p>
        </w:tc>
        <w:tc>
          <w:tcPr>
            <w:tcW w:w="900" w:type="dxa"/>
          </w:tcPr>
          <w:p w:rsidR="00960093" w:rsidRPr="00831C7C" w:rsidRDefault="00960093" w:rsidP="00E84CB0">
            <w:pPr>
              <w:rPr>
                <w:rFonts w:cs="Arial"/>
              </w:rPr>
            </w:pPr>
          </w:p>
        </w:tc>
        <w:tc>
          <w:tcPr>
            <w:tcW w:w="630" w:type="dxa"/>
          </w:tcPr>
          <w:p w:rsidR="00960093" w:rsidRPr="00831C7C" w:rsidRDefault="00960093" w:rsidP="00E84CB0">
            <w:pPr>
              <w:rPr>
                <w:rFonts w:cs="Arial"/>
              </w:rPr>
            </w:pPr>
          </w:p>
        </w:tc>
        <w:tc>
          <w:tcPr>
            <w:tcW w:w="4770" w:type="dxa"/>
          </w:tcPr>
          <w:p w:rsidR="00960093" w:rsidRPr="00831C7C" w:rsidRDefault="00960093" w:rsidP="00E84CB0">
            <w:pPr>
              <w:pStyle w:val="CommentText"/>
              <w:rPr>
                <w:rFonts w:cs="Arial"/>
                <w:b/>
              </w:rPr>
            </w:pPr>
          </w:p>
        </w:tc>
      </w:tr>
      <w:tr w:rsidR="00960093" w:rsidRPr="00864C52" w:rsidTr="00831C7C">
        <w:tc>
          <w:tcPr>
            <w:tcW w:w="828" w:type="dxa"/>
          </w:tcPr>
          <w:p w:rsidR="00960093" w:rsidRPr="00831C7C" w:rsidRDefault="00960093" w:rsidP="00E84CB0">
            <w:pPr>
              <w:pStyle w:val="PlainText"/>
              <w:rPr>
                <w:rFonts w:ascii="Arial" w:hAnsi="Arial" w:cs="Arial"/>
              </w:rPr>
            </w:pPr>
            <w:r w:rsidRPr="00831C7C">
              <w:rPr>
                <w:rFonts w:ascii="Arial" w:hAnsi="Arial" w:cs="Arial"/>
              </w:rPr>
              <w:t>D.1.4</w:t>
            </w:r>
          </w:p>
        </w:tc>
        <w:tc>
          <w:tcPr>
            <w:tcW w:w="4050" w:type="dxa"/>
          </w:tcPr>
          <w:p w:rsidR="00960093" w:rsidRPr="00831C7C" w:rsidRDefault="00960093" w:rsidP="00E84CB0">
            <w:pPr>
              <w:pStyle w:val="PlainText"/>
              <w:rPr>
                <w:rFonts w:ascii="Arial" w:hAnsi="Arial" w:cs="Arial"/>
              </w:rPr>
            </w:pPr>
            <w:r w:rsidRPr="00831C7C">
              <w:rPr>
                <w:rFonts w:ascii="Arial" w:hAnsi="Arial" w:cs="Arial"/>
              </w:rPr>
              <w:t>Support definition of valid values for data elements.</w:t>
            </w:r>
          </w:p>
        </w:tc>
        <w:tc>
          <w:tcPr>
            <w:tcW w:w="630" w:type="dxa"/>
          </w:tcPr>
          <w:p w:rsidR="00960093" w:rsidRPr="00831C7C" w:rsidRDefault="00960093" w:rsidP="00E84CB0">
            <w:pPr>
              <w:rPr>
                <w:rFonts w:cs="Arial"/>
              </w:rPr>
            </w:pPr>
          </w:p>
        </w:tc>
        <w:tc>
          <w:tcPr>
            <w:tcW w:w="1080" w:type="dxa"/>
          </w:tcPr>
          <w:p w:rsidR="00960093" w:rsidRPr="00831C7C" w:rsidRDefault="00960093" w:rsidP="00E84CB0">
            <w:pPr>
              <w:rPr>
                <w:rFonts w:cs="Arial"/>
              </w:rPr>
            </w:pPr>
          </w:p>
        </w:tc>
        <w:tc>
          <w:tcPr>
            <w:tcW w:w="900" w:type="dxa"/>
          </w:tcPr>
          <w:p w:rsidR="00960093" w:rsidRPr="00831C7C" w:rsidRDefault="00960093" w:rsidP="00E84CB0">
            <w:pPr>
              <w:rPr>
                <w:rFonts w:cs="Arial"/>
              </w:rPr>
            </w:pPr>
          </w:p>
        </w:tc>
        <w:tc>
          <w:tcPr>
            <w:tcW w:w="630" w:type="dxa"/>
          </w:tcPr>
          <w:p w:rsidR="00960093" w:rsidRPr="00831C7C" w:rsidRDefault="00960093" w:rsidP="00E84CB0">
            <w:pPr>
              <w:rPr>
                <w:rFonts w:cs="Arial"/>
              </w:rPr>
            </w:pPr>
          </w:p>
        </w:tc>
        <w:tc>
          <w:tcPr>
            <w:tcW w:w="4770" w:type="dxa"/>
          </w:tcPr>
          <w:p w:rsidR="00960093" w:rsidRPr="00831C7C" w:rsidRDefault="00960093" w:rsidP="00E84CB0">
            <w:pPr>
              <w:pStyle w:val="CommentText"/>
              <w:rPr>
                <w:rFonts w:cs="Arial"/>
                <w:b/>
              </w:rPr>
            </w:pPr>
          </w:p>
        </w:tc>
      </w:tr>
    </w:tbl>
    <w:p w:rsidR="00960093" w:rsidRPr="00831C7C" w:rsidRDefault="00960093" w:rsidP="00960093">
      <w:pPr>
        <w:pStyle w:val="Heading1"/>
        <w:ind w:left="0"/>
        <w:rPr>
          <w:rFonts w:cs="Arial"/>
        </w:rPr>
        <w:sectPr w:rsidR="00960093" w:rsidRPr="00831C7C" w:rsidSect="00E84CB0">
          <w:pgSz w:w="15840" w:h="12240" w:orient="landscape"/>
          <w:pgMar w:top="1440" w:right="1440" w:bottom="1440" w:left="1440" w:header="720" w:footer="720" w:gutter="0"/>
          <w:cols w:space="720"/>
          <w:docGrid w:linePitch="360"/>
        </w:sectPr>
      </w:pPr>
      <w:bookmarkStart w:id="9" w:name="_Toc334522709"/>
    </w:p>
    <w:p w:rsidR="00960093" w:rsidRPr="00831C7C" w:rsidRDefault="00960093" w:rsidP="00960093">
      <w:pPr>
        <w:pStyle w:val="Heading1"/>
        <w:ind w:left="0"/>
        <w:rPr>
          <w:rFonts w:cs="Arial"/>
          <w:b/>
          <w:sz w:val="28"/>
          <w:szCs w:val="28"/>
          <w:u w:val="none"/>
        </w:rPr>
      </w:pPr>
      <w:bookmarkStart w:id="10" w:name="_Toc334524016"/>
      <w:r w:rsidRPr="00831C7C">
        <w:rPr>
          <w:rFonts w:cs="Arial"/>
          <w:b/>
          <w:sz w:val="28"/>
          <w:szCs w:val="28"/>
          <w:u w:val="none"/>
        </w:rPr>
        <w:t>Appendix E:  Confidentiality Statement</w:t>
      </w:r>
      <w:bookmarkEnd w:id="9"/>
      <w:bookmarkEnd w:id="10"/>
      <w:r w:rsidRPr="00831C7C">
        <w:rPr>
          <w:rFonts w:cs="Arial"/>
          <w:b/>
          <w:sz w:val="28"/>
          <w:szCs w:val="28"/>
          <w:u w:val="none"/>
        </w:rPr>
        <w:t xml:space="preserve"> </w:t>
      </w:r>
    </w:p>
    <w:p w:rsidR="00960093" w:rsidRPr="00831C7C" w:rsidRDefault="00960093" w:rsidP="00960093">
      <w:pPr>
        <w:rPr>
          <w:rFonts w:cs="Arial"/>
        </w:rPr>
      </w:pPr>
      <w:r w:rsidRPr="00831C7C">
        <w:rPr>
          <w:rFonts w:cs="Arial"/>
        </w:rPr>
        <w:t>As an authorized representative or corporate officer of the company named below, I warrant my company and its successors, assigns, trustees, directors, officers, employees and agents will not disclose any documents, diagrams, information, and information storage media made available to us by the Maine State Legislature for the purposes of responding to this RFP or in conjunction with any contract arising therefrom. I warrant that only those successors, assigns, trustees, directors, officers, employees and agents who are authorized and required to use such materials will have access to them.</w:t>
      </w:r>
    </w:p>
    <w:p w:rsidR="00960093" w:rsidRPr="00831C7C" w:rsidRDefault="00960093" w:rsidP="00960093">
      <w:pPr>
        <w:ind w:left="2520"/>
        <w:rPr>
          <w:rFonts w:cs="Arial"/>
        </w:rPr>
      </w:pPr>
    </w:p>
    <w:p w:rsidR="00960093" w:rsidRPr="00831C7C" w:rsidRDefault="00960093" w:rsidP="00960093">
      <w:pPr>
        <w:rPr>
          <w:rFonts w:cs="Arial"/>
        </w:rPr>
      </w:pPr>
      <w:r w:rsidRPr="00831C7C">
        <w:rPr>
          <w:rFonts w:cs="Arial"/>
        </w:rPr>
        <w:t xml:space="preserve">I further warrant that all materials provided to us by the Maine State Legislature will be returned promptly after use, and that all copies or derivations of the materials will be physically and/or electronically destroyed. I will include with the returned materials a letter attesting to the complete return of the materials, and document the destruction of any copies of derivations. Failure to comply will subject this company to liability, both criminal and civil, including all damages to the Legislature and third parties. I authorize the Maine State Legislature to inspect and verify the above. </w:t>
      </w:r>
    </w:p>
    <w:p w:rsidR="00960093" w:rsidRPr="00831C7C" w:rsidRDefault="00960093" w:rsidP="00960093">
      <w:pPr>
        <w:rPr>
          <w:rFonts w:cs="Arial"/>
        </w:rPr>
      </w:pPr>
    </w:p>
    <w:p w:rsidR="00960093" w:rsidRPr="00831C7C" w:rsidRDefault="00960093" w:rsidP="00960093">
      <w:pPr>
        <w:ind w:left="1440" w:hanging="1440"/>
        <w:rPr>
          <w:rFonts w:cs="Arial"/>
        </w:rPr>
      </w:pPr>
    </w:p>
    <w:p w:rsidR="00960093" w:rsidRPr="00831C7C" w:rsidRDefault="00960093" w:rsidP="00960093">
      <w:pPr>
        <w:ind w:left="1440" w:hanging="1440"/>
        <w:rPr>
          <w:rFonts w:cs="Arial"/>
        </w:rPr>
      </w:pPr>
      <w:r w:rsidRPr="00831C7C">
        <w:rPr>
          <w:rFonts w:cs="Arial"/>
        </w:rPr>
        <w:t>_____________________________________________________________________________</w:t>
      </w:r>
    </w:p>
    <w:p w:rsidR="00960093" w:rsidRPr="00831C7C" w:rsidRDefault="00960093" w:rsidP="00960093">
      <w:pPr>
        <w:ind w:left="1440" w:hanging="1440"/>
        <w:rPr>
          <w:rFonts w:cs="Arial"/>
        </w:rPr>
      </w:pPr>
      <w:r w:rsidRPr="00831C7C">
        <w:rPr>
          <w:rFonts w:cs="Arial"/>
        </w:rPr>
        <w:t>(Signature of Representative)</w:t>
      </w:r>
    </w:p>
    <w:p w:rsidR="00960093" w:rsidRPr="00831C7C" w:rsidRDefault="00960093" w:rsidP="00960093">
      <w:pPr>
        <w:ind w:left="1440" w:hanging="1440"/>
        <w:rPr>
          <w:rFonts w:cs="Arial"/>
        </w:rPr>
      </w:pPr>
    </w:p>
    <w:p w:rsidR="00960093" w:rsidRPr="00831C7C" w:rsidRDefault="00960093" w:rsidP="00960093">
      <w:pPr>
        <w:ind w:left="1440" w:hanging="1440"/>
        <w:rPr>
          <w:rFonts w:cs="Arial"/>
        </w:rPr>
      </w:pPr>
      <w:r w:rsidRPr="00831C7C">
        <w:rPr>
          <w:rFonts w:cs="Arial"/>
        </w:rPr>
        <w:t>_____________________________________________________________________________</w:t>
      </w:r>
    </w:p>
    <w:p w:rsidR="00960093" w:rsidRPr="00831C7C" w:rsidRDefault="00960093" w:rsidP="00960093">
      <w:pPr>
        <w:ind w:left="1440" w:hanging="1440"/>
        <w:rPr>
          <w:rFonts w:cs="Arial"/>
        </w:rPr>
      </w:pPr>
      <w:r w:rsidRPr="00831C7C">
        <w:rPr>
          <w:rFonts w:cs="Arial"/>
        </w:rPr>
        <w:t>(Typed name of Representative)</w:t>
      </w:r>
    </w:p>
    <w:p w:rsidR="00960093" w:rsidRPr="00831C7C" w:rsidRDefault="00960093" w:rsidP="00960093">
      <w:pPr>
        <w:ind w:left="1440" w:hanging="1440"/>
        <w:rPr>
          <w:rFonts w:cs="Arial"/>
        </w:rPr>
      </w:pPr>
    </w:p>
    <w:p w:rsidR="00960093" w:rsidRPr="00831C7C" w:rsidRDefault="00960093" w:rsidP="00960093">
      <w:pPr>
        <w:ind w:left="1440" w:hanging="1440"/>
        <w:rPr>
          <w:rFonts w:cs="Arial"/>
        </w:rPr>
      </w:pPr>
      <w:r w:rsidRPr="00831C7C">
        <w:rPr>
          <w:rFonts w:cs="Arial"/>
        </w:rPr>
        <w:t>_____________________________________________________________________________</w:t>
      </w:r>
    </w:p>
    <w:p w:rsidR="00960093" w:rsidRPr="00831C7C" w:rsidRDefault="00960093" w:rsidP="00960093">
      <w:pPr>
        <w:ind w:left="1440" w:hanging="1440"/>
        <w:rPr>
          <w:rFonts w:cs="Arial"/>
        </w:rPr>
      </w:pPr>
      <w:r w:rsidRPr="00831C7C">
        <w:rPr>
          <w:rFonts w:cs="Arial"/>
        </w:rPr>
        <w:t>(Typed name of Company)</w:t>
      </w:r>
    </w:p>
    <w:p w:rsidR="00960093" w:rsidRPr="00831C7C" w:rsidRDefault="00960093" w:rsidP="00960093">
      <w:pPr>
        <w:ind w:left="1440" w:hanging="1440"/>
        <w:rPr>
          <w:rFonts w:cs="Arial"/>
        </w:rPr>
      </w:pPr>
    </w:p>
    <w:p w:rsidR="00960093" w:rsidRPr="00831C7C" w:rsidRDefault="00960093" w:rsidP="00960093">
      <w:pPr>
        <w:ind w:left="1440" w:hanging="1440"/>
        <w:rPr>
          <w:rFonts w:cs="Arial"/>
        </w:rPr>
      </w:pPr>
      <w:r w:rsidRPr="00831C7C">
        <w:rPr>
          <w:rFonts w:cs="Arial"/>
        </w:rPr>
        <w:t>__________________________________</w:t>
      </w:r>
    </w:p>
    <w:p w:rsidR="00960093" w:rsidRPr="00831C7C" w:rsidRDefault="00960093" w:rsidP="00960093">
      <w:pPr>
        <w:ind w:left="1440" w:hanging="1440"/>
        <w:rPr>
          <w:rFonts w:cs="Arial"/>
        </w:rPr>
      </w:pPr>
      <w:r w:rsidRPr="00831C7C">
        <w:rPr>
          <w:rFonts w:cs="Arial"/>
        </w:rPr>
        <w:t>(Date)</w:t>
      </w:r>
      <w:r w:rsidRPr="00831C7C">
        <w:rPr>
          <w:rFonts w:cs="Arial"/>
        </w:rPr>
        <w:softHyphen/>
      </w:r>
      <w:r w:rsidRPr="00831C7C">
        <w:rPr>
          <w:rFonts w:cs="Arial"/>
        </w:rPr>
        <w:softHyphen/>
      </w:r>
      <w:r w:rsidRPr="00831C7C">
        <w:rPr>
          <w:rFonts w:cs="Arial"/>
        </w:rPr>
        <w:softHyphen/>
      </w:r>
      <w:r w:rsidRPr="00831C7C">
        <w:rPr>
          <w:rFonts w:cs="Arial"/>
        </w:rPr>
        <w:softHyphen/>
      </w:r>
      <w:r w:rsidRPr="00831C7C">
        <w:rPr>
          <w:rFonts w:cs="Arial"/>
        </w:rPr>
        <w:softHyphen/>
      </w:r>
      <w:r w:rsidRPr="00831C7C">
        <w:rPr>
          <w:rFonts w:cs="Arial"/>
        </w:rPr>
        <w:softHyphen/>
      </w:r>
      <w:r w:rsidRPr="00831C7C">
        <w:rPr>
          <w:rFonts w:cs="Arial"/>
        </w:rPr>
        <w:softHyphen/>
      </w:r>
      <w:r w:rsidRPr="00831C7C">
        <w:rPr>
          <w:rFonts w:cs="Arial"/>
        </w:rPr>
        <w:softHyphen/>
      </w:r>
      <w:r w:rsidRPr="00831C7C">
        <w:rPr>
          <w:rFonts w:cs="Arial"/>
        </w:rPr>
        <w:softHyphen/>
      </w:r>
      <w:r w:rsidRPr="00831C7C">
        <w:rPr>
          <w:rFonts w:cs="Arial"/>
        </w:rPr>
        <w:softHyphen/>
      </w:r>
      <w:r w:rsidRPr="00831C7C">
        <w:rPr>
          <w:rFonts w:cs="Arial"/>
        </w:rPr>
        <w:softHyphen/>
      </w:r>
      <w:r w:rsidRPr="00831C7C">
        <w:rPr>
          <w:rFonts w:cs="Arial"/>
        </w:rPr>
        <w:softHyphen/>
      </w:r>
      <w:r w:rsidRPr="00831C7C">
        <w:rPr>
          <w:rFonts w:cs="Arial"/>
        </w:rPr>
        <w:softHyphen/>
      </w:r>
      <w:r w:rsidRPr="00831C7C">
        <w:rPr>
          <w:rFonts w:cs="Arial"/>
        </w:rPr>
        <w:softHyphen/>
      </w:r>
    </w:p>
    <w:p w:rsidR="00960093" w:rsidRPr="00831C7C" w:rsidRDefault="00960093" w:rsidP="00960093">
      <w:pPr>
        <w:rPr>
          <w:rFonts w:cs="Arial"/>
        </w:rPr>
      </w:pPr>
    </w:p>
    <w:p w:rsidR="00960093" w:rsidRPr="00831C7C" w:rsidRDefault="00960093" w:rsidP="00960093">
      <w:pPr>
        <w:rPr>
          <w:rFonts w:cs="Arial"/>
        </w:rPr>
      </w:pPr>
    </w:p>
    <w:p w:rsidR="00960093" w:rsidRPr="00831C7C" w:rsidRDefault="00960093" w:rsidP="00960093">
      <w:pPr>
        <w:rPr>
          <w:rFonts w:cs="Arial"/>
        </w:rPr>
      </w:pPr>
      <w:r w:rsidRPr="00831C7C">
        <w:rPr>
          <w:rFonts w:cs="Arial"/>
        </w:rPr>
        <w:br w:type="page"/>
      </w:r>
    </w:p>
    <w:p w:rsidR="00960093" w:rsidRPr="00831C7C" w:rsidRDefault="00960093" w:rsidP="00960093">
      <w:pPr>
        <w:pStyle w:val="Heading1"/>
        <w:ind w:left="0"/>
        <w:rPr>
          <w:rFonts w:cs="Arial"/>
          <w:b/>
          <w:sz w:val="28"/>
          <w:szCs w:val="28"/>
          <w:u w:val="none"/>
        </w:rPr>
      </w:pPr>
      <w:bookmarkStart w:id="11" w:name="_Toc334522710"/>
      <w:bookmarkStart w:id="12" w:name="_Toc334524017"/>
      <w:r w:rsidRPr="00831C7C">
        <w:rPr>
          <w:rFonts w:cs="Arial"/>
          <w:b/>
          <w:sz w:val="28"/>
          <w:szCs w:val="28"/>
          <w:u w:val="none"/>
        </w:rPr>
        <w:t>Appendix F:  Vendor Questionnaire</w:t>
      </w:r>
      <w:bookmarkEnd w:id="11"/>
      <w:bookmarkEnd w:id="12"/>
    </w:p>
    <w:p w:rsidR="00960093" w:rsidRPr="00831C7C" w:rsidRDefault="00960093" w:rsidP="00960093">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788"/>
      </w:tblGrid>
      <w:tr w:rsidR="00960093" w:rsidRPr="00864C52" w:rsidTr="00A97F20">
        <w:tc>
          <w:tcPr>
            <w:tcW w:w="9468" w:type="dxa"/>
            <w:gridSpan w:val="2"/>
            <w:shd w:val="clear" w:color="auto" w:fill="808080"/>
          </w:tcPr>
          <w:p w:rsidR="00960093" w:rsidRPr="00831C7C" w:rsidRDefault="00960093" w:rsidP="00831C7C">
            <w:pPr>
              <w:pStyle w:val="RFPTableHeader2"/>
              <w:tabs>
                <w:tab w:val="left" w:pos="5172"/>
              </w:tabs>
              <w:spacing w:after="0"/>
              <w:rPr>
                <w:color w:val="auto"/>
                <w:sz w:val="20"/>
                <w:szCs w:val="20"/>
              </w:rPr>
            </w:pPr>
            <w:r w:rsidRPr="00831C7C">
              <w:rPr>
                <w:color w:val="auto"/>
                <w:sz w:val="20"/>
                <w:szCs w:val="20"/>
              </w:rPr>
              <w:t>Corporate Profile</w:t>
            </w:r>
            <w:r w:rsidR="00F615E5">
              <w:rPr>
                <w:color w:val="auto"/>
                <w:sz w:val="20"/>
                <w:szCs w:val="20"/>
              </w:rPr>
              <w:tab/>
              <w:t>Response</w:t>
            </w: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What is the full legal name of your company?</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If you are a subsidiary, what is the full legal name of your parent company?</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What is the ownership structure of your company?</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Who are any major investors and stakeholders in your company?</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What is the location of your corporate headquarters?</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What are your major locations in the U.S.? Internationally?</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 xml:space="preserve">How many full-time employees do you have currently? </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In what year was your company founded in its current form?</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If your company has history pre-dating its current form, please describe that history along with relevant dates.</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60542" w:rsidRDefault="00960093">
            <w:pPr>
              <w:pStyle w:val="NumberedCell"/>
              <w:rPr>
                <w:rFonts w:ascii="Arial" w:hAnsi="Arial" w:cs="Arial"/>
                <w:sz w:val="20"/>
                <w:szCs w:val="20"/>
              </w:rPr>
            </w:pPr>
            <w:r w:rsidRPr="00860542">
              <w:rPr>
                <w:rFonts w:ascii="Arial" w:hAnsi="Arial" w:cs="Arial"/>
                <w:sz w:val="20"/>
                <w:szCs w:val="20"/>
              </w:rPr>
              <w:t>What were your company’s annual revenues in 2014, 2015 and 2016?</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60542" w:rsidRDefault="00960093">
            <w:pPr>
              <w:pStyle w:val="NumberedCell"/>
              <w:rPr>
                <w:rFonts w:ascii="Arial" w:hAnsi="Arial" w:cs="Arial"/>
                <w:sz w:val="20"/>
                <w:szCs w:val="20"/>
              </w:rPr>
            </w:pPr>
            <w:r w:rsidRPr="00860542">
              <w:rPr>
                <w:rFonts w:ascii="Arial" w:hAnsi="Arial" w:cs="Arial"/>
                <w:sz w:val="20"/>
                <w:szCs w:val="20"/>
              </w:rPr>
              <w:t xml:space="preserve">What was your company’s net profit (loss) </w:t>
            </w:r>
            <w:proofErr w:type="gramStart"/>
            <w:r w:rsidRPr="00860542">
              <w:rPr>
                <w:rFonts w:ascii="Arial" w:hAnsi="Arial" w:cs="Arial"/>
                <w:sz w:val="20"/>
                <w:szCs w:val="20"/>
              </w:rPr>
              <w:t>in  2014</w:t>
            </w:r>
            <w:proofErr w:type="gramEnd"/>
            <w:r w:rsidRPr="00860542">
              <w:rPr>
                <w:rFonts w:ascii="Arial" w:hAnsi="Arial" w:cs="Arial"/>
                <w:sz w:val="20"/>
                <w:szCs w:val="20"/>
              </w:rPr>
              <w:t>, 2015 and 20161?</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9468" w:type="dxa"/>
            <w:gridSpan w:val="2"/>
            <w:shd w:val="clear" w:color="auto" w:fill="808080"/>
          </w:tcPr>
          <w:p w:rsidR="00960093" w:rsidRPr="00831C7C" w:rsidRDefault="00960093" w:rsidP="00E84CB0">
            <w:pPr>
              <w:pStyle w:val="RFPTableHeader2"/>
              <w:rPr>
                <w:color w:val="auto"/>
                <w:sz w:val="20"/>
                <w:szCs w:val="20"/>
              </w:rPr>
            </w:pPr>
            <w:r w:rsidRPr="00831C7C">
              <w:rPr>
                <w:color w:val="auto"/>
                <w:sz w:val="20"/>
                <w:szCs w:val="20"/>
              </w:rPr>
              <w:t>Company Management Team</w:t>
            </w: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What are the names of your company’s major officers?</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If there are any special biographical details you would like to provide on officers and management team members (industry accomplishments, relationships, etc.), please do so.</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9468" w:type="dxa"/>
            <w:gridSpan w:val="2"/>
            <w:shd w:val="clear" w:color="auto" w:fill="808080"/>
          </w:tcPr>
          <w:p w:rsidR="00960093" w:rsidRPr="00831C7C" w:rsidRDefault="00960093" w:rsidP="00E84CB0">
            <w:pPr>
              <w:pStyle w:val="RFPTableHeader2"/>
              <w:rPr>
                <w:color w:val="auto"/>
                <w:sz w:val="20"/>
                <w:szCs w:val="20"/>
              </w:rPr>
            </w:pPr>
            <w:r w:rsidRPr="00831C7C">
              <w:rPr>
                <w:color w:val="auto"/>
                <w:sz w:val="20"/>
                <w:szCs w:val="20"/>
              </w:rPr>
              <w:t>Clients</w:t>
            </w:r>
          </w:p>
        </w:tc>
      </w:tr>
      <w:tr w:rsidR="00960093" w:rsidRPr="00864C52" w:rsidTr="00A97F20">
        <w:trPr>
          <w:cantSplit/>
        </w:trPr>
        <w:tc>
          <w:tcPr>
            <w:tcW w:w="4680" w:type="dxa"/>
          </w:tcPr>
          <w:p w:rsidR="00960093" w:rsidRPr="00831C7C" w:rsidRDefault="00960093">
            <w:pPr>
              <w:pStyle w:val="NumberedCell"/>
              <w:rPr>
                <w:rFonts w:ascii="Arial" w:hAnsi="Arial" w:cs="Arial"/>
                <w:sz w:val="20"/>
                <w:szCs w:val="20"/>
              </w:rPr>
            </w:pPr>
            <w:r w:rsidRPr="00831C7C">
              <w:rPr>
                <w:rFonts w:ascii="Arial" w:hAnsi="Arial" w:cs="Arial"/>
                <w:sz w:val="20"/>
                <w:szCs w:val="20"/>
              </w:rPr>
              <w:t>Please identify your top 2-3 U.S. clients or legislatures who use your bill production or drafting system software.  Please identify the clients directly by name or indirectly through description</w:t>
            </w:r>
            <w:r w:rsidR="008466C9">
              <w:rPr>
                <w:rFonts w:ascii="Arial" w:hAnsi="Arial" w:cs="Arial"/>
                <w:sz w:val="20"/>
                <w:szCs w:val="20"/>
              </w:rPr>
              <w:t>.</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9468" w:type="dxa"/>
            <w:gridSpan w:val="2"/>
            <w:shd w:val="clear" w:color="auto" w:fill="808080"/>
          </w:tcPr>
          <w:p w:rsidR="00960093" w:rsidRPr="00831C7C" w:rsidRDefault="00960093" w:rsidP="00E84CB0">
            <w:pPr>
              <w:pStyle w:val="RFPTableHeader2"/>
              <w:rPr>
                <w:color w:val="auto"/>
                <w:sz w:val="20"/>
                <w:szCs w:val="20"/>
              </w:rPr>
            </w:pPr>
            <w:r w:rsidRPr="00831C7C">
              <w:rPr>
                <w:color w:val="auto"/>
                <w:sz w:val="20"/>
                <w:szCs w:val="20"/>
              </w:rPr>
              <w:t>Partnerships</w:t>
            </w:r>
          </w:p>
        </w:tc>
      </w:tr>
      <w:tr w:rsidR="00960093" w:rsidRPr="00864C52" w:rsidTr="00A97F20">
        <w:tc>
          <w:tcPr>
            <w:tcW w:w="4680" w:type="dxa"/>
          </w:tcPr>
          <w:p w:rsidR="00960093" w:rsidRPr="00831C7C" w:rsidRDefault="00960093" w:rsidP="00960093">
            <w:pPr>
              <w:pStyle w:val="BodyText"/>
              <w:numPr>
                <w:ilvl w:val="0"/>
                <w:numId w:val="7"/>
              </w:numPr>
              <w:tabs>
                <w:tab w:val="clear" w:pos="432"/>
                <w:tab w:val="clear" w:pos="864"/>
                <w:tab w:val="clear" w:pos="1296"/>
              </w:tabs>
              <w:spacing w:before="40" w:after="40"/>
              <w:ind w:right="0"/>
              <w:rPr>
                <w:rFonts w:cs="Arial"/>
              </w:rPr>
            </w:pPr>
            <w:r w:rsidRPr="00831C7C">
              <w:rPr>
                <w:rFonts w:cs="Arial"/>
              </w:rPr>
              <w:t>Do you have any partnerships with other technology companies that you believe might be of particular interest to the Legislature ?</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If so, please identify and explain these technology partnerships.</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Do you have any partnerships with non-technology companies (service providers, content providers, BPO services firms, etc.) that you believe might be of interest to the Legislature ?</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If so, please identify and explain these non-technology partnerships.</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shd w:val="clear" w:color="auto" w:fill="7F7F7F" w:themeFill="text1" w:themeFillTint="80"/>
          </w:tcPr>
          <w:p w:rsidR="00960093" w:rsidRPr="00831C7C" w:rsidRDefault="00960093" w:rsidP="00E84CB0">
            <w:pPr>
              <w:pStyle w:val="NumberedCell"/>
              <w:numPr>
                <w:ilvl w:val="0"/>
                <w:numId w:val="0"/>
              </w:numPr>
              <w:ind w:left="360" w:hanging="360"/>
              <w:rPr>
                <w:rFonts w:ascii="Arial" w:hAnsi="Arial" w:cs="Arial"/>
                <w:sz w:val="20"/>
                <w:szCs w:val="20"/>
              </w:rPr>
            </w:pPr>
            <w:r w:rsidRPr="00831C7C">
              <w:rPr>
                <w:rFonts w:ascii="Arial" w:hAnsi="Arial" w:cs="Arial"/>
                <w:sz w:val="20"/>
                <w:szCs w:val="20"/>
              </w:rPr>
              <w:t>Competitors</w:t>
            </w:r>
          </w:p>
        </w:tc>
        <w:tc>
          <w:tcPr>
            <w:tcW w:w="4788" w:type="dxa"/>
            <w:shd w:val="clear" w:color="auto" w:fill="7F7F7F" w:themeFill="text1" w:themeFillTint="80"/>
          </w:tcPr>
          <w:p w:rsidR="00960093" w:rsidRPr="00831C7C" w:rsidRDefault="00960093" w:rsidP="00E84CB0">
            <w:pPr>
              <w:pStyle w:val="BodyText"/>
              <w:spacing w:before="40" w:after="40"/>
              <w:rPr>
                <w:rFonts w:cs="Arial"/>
              </w:rPr>
            </w:pPr>
          </w:p>
        </w:tc>
      </w:tr>
      <w:tr w:rsidR="00960093" w:rsidRPr="00864C52" w:rsidTr="00A97F20">
        <w:tc>
          <w:tcPr>
            <w:tcW w:w="4680" w:type="dxa"/>
          </w:tcPr>
          <w:p w:rsidR="00F615E5" w:rsidRPr="00831C7C" w:rsidRDefault="00960093">
            <w:pPr>
              <w:pStyle w:val="NumberedCell"/>
              <w:rPr>
                <w:rFonts w:ascii="Arial" w:hAnsi="Arial" w:cs="Arial"/>
                <w:sz w:val="20"/>
                <w:szCs w:val="20"/>
              </w:rPr>
            </w:pPr>
            <w:r w:rsidRPr="00831C7C">
              <w:rPr>
                <w:rFonts w:ascii="Arial" w:hAnsi="Arial" w:cs="Arial"/>
                <w:sz w:val="20"/>
                <w:szCs w:val="20"/>
              </w:rPr>
              <w:t>Please identify who you would consider to be your main competitor(s) in this product area.</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9468" w:type="dxa"/>
            <w:gridSpan w:val="2"/>
            <w:shd w:val="clear" w:color="auto" w:fill="808080"/>
          </w:tcPr>
          <w:p w:rsidR="00960093" w:rsidRPr="00831C7C" w:rsidRDefault="00960093" w:rsidP="00E84CB0">
            <w:pPr>
              <w:pStyle w:val="RFPTableHeader2"/>
              <w:rPr>
                <w:color w:val="auto"/>
                <w:sz w:val="20"/>
                <w:szCs w:val="20"/>
              </w:rPr>
            </w:pPr>
            <w:r w:rsidRPr="00831C7C">
              <w:rPr>
                <w:color w:val="auto"/>
                <w:sz w:val="20"/>
                <w:szCs w:val="20"/>
              </w:rPr>
              <w:t>Products</w:t>
            </w:r>
          </w:p>
        </w:tc>
      </w:tr>
      <w:tr w:rsidR="00960093" w:rsidRPr="00864C52" w:rsidTr="00A97F20">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 xml:space="preserve">Please identify and describe your company’s major components within its Bill Production system.  </w:t>
            </w:r>
          </w:p>
        </w:tc>
        <w:tc>
          <w:tcPr>
            <w:tcW w:w="4788" w:type="dxa"/>
          </w:tcPr>
          <w:p w:rsidR="00960093" w:rsidRPr="00831C7C" w:rsidRDefault="00960093" w:rsidP="00E84CB0">
            <w:pPr>
              <w:pStyle w:val="BodyText"/>
              <w:spacing w:before="40" w:after="40"/>
              <w:rPr>
                <w:rFonts w:cs="Arial"/>
              </w:rPr>
            </w:pPr>
            <w:bookmarkStart w:id="13" w:name="_GoBack"/>
            <w:bookmarkEnd w:id="13"/>
          </w:p>
        </w:tc>
      </w:tr>
      <w:tr w:rsidR="00960093" w:rsidRPr="00864C52" w:rsidTr="00A97F20">
        <w:trPr>
          <w:cantSplit/>
        </w:trPr>
        <w:tc>
          <w:tcPr>
            <w:tcW w:w="4680" w:type="dxa"/>
          </w:tcPr>
          <w:p w:rsidR="00960093" w:rsidRPr="00831C7C" w:rsidRDefault="00960093" w:rsidP="00E84CB0">
            <w:pPr>
              <w:pStyle w:val="NumberedCell"/>
              <w:rPr>
                <w:rFonts w:ascii="Arial" w:hAnsi="Arial" w:cs="Arial"/>
                <w:sz w:val="20"/>
                <w:szCs w:val="20"/>
              </w:rPr>
            </w:pPr>
            <w:r w:rsidRPr="00831C7C">
              <w:rPr>
                <w:rFonts w:ascii="Arial" w:hAnsi="Arial" w:cs="Arial"/>
                <w:sz w:val="20"/>
                <w:szCs w:val="20"/>
              </w:rPr>
              <w:t xml:space="preserve">Please identify and describe the institutions (customer councils, user groups, etc.) and processes (customer suggestions, feature evaluation) you have for evaluating and incorporating user feedback into the development of your products. </w:t>
            </w:r>
          </w:p>
        </w:tc>
        <w:tc>
          <w:tcPr>
            <w:tcW w:w="4788" w:type="dxa"/>
          </w:tcPr>
          <w:p w:rsidR="00960093" w:rsidRPr="00831C7C" w:rsidRDefault="00960093" w:rsidP="00E84CB0">
            <w:pPr>
              <w:pStyle w:val="BodyText"/>
              <w:spacing w:before="40" w:after="40"/>
              <w:rPr>
                <w:rFonts w:cs="Arial"/>
              </w:rPr>
            </w:pPr>
          </w:p>
        </w:tc>
      </w:tr>
      <w:tr w:rsidR="00960093" w:rsidRPr="00864C52" w:rsidTr="00A97F20">
        <w:tc>
          <w:tcPr>
            <w:tcW w:w="4680" w:type="dxa"/>
            <w:shd w:val="clear" w:color="auto" w:fill="7F7F7F" w:themeFill="text1" w:themeFillTint="80"/>
          </w:tcPr>
          <w:p w:rsidR="00960093" w:rsidRPr="00831C7C" w:rsidRDefault="00960093" w:rsidP="00E84CB0">
            <w:pPr>
              <w:pStyle w:val="NumberedCell"/>
              <w:numPr>
                <w:ilvl w:val="0"/>
                <w:numId w:val="0"/>
              </w:numPr>
              <w:ind w:left="360" w:hanging="360"/>
              <w:rPr>
                <w:rFonts w:ascii="Arial" w:hAnsi="Arial" w:cs="Arial"/>
                <w:sz w:val="20"/>
                <w:szCs w:val="20"/>
              </w:rPr>
            </w:pPr>
            <w:r w:rsidRPr="00831C7C">
              <w:rPr>
                <w:rFonts w:ascii="Arial" w:hAnsi="Arial" w:cs="Arial"/>
                <w:sz w:val="20"/>
                <w:szCs w:val="20"/>
              </w:rPr>
              <w:t>References</w:t>
            </w:r>
          </w:p>
        </w:tc>
        <w:tc>
          <w:tcPr>
            <w:tcW w:w="4788" w:type="dxa"/>
            <w:shd w:val="clear" w:color="auto" w:fill="7F7F7F" w:themeFill="text1" w:themeFillTint="80"/>
          </w:tcPr>
          <w:p w:rsidR="00960093" w:rsidRPr="00831C7C" w:rsidRDefault="00960093" w:rsidP="00E84CB0">
            <w:pPr>
              <w:pStyle w:val="BodyText"/>
              <w:spacing w:before="40" w:after="40"/>
              <w:rPr>
                <w:rFonts w:cs="Arial"/>
              </w:rPr>
            </w:pPr>
          </w:p>
        </w:tc>
      </w:tr>
      <w:tr w:rsidR="00960093" w:rsidRPr="00864C52" w:rsidTr="00A97F20">
        <w:tc>
          <w:tcPr>
            <w:tcW w:w="4680" w:type="dxa"/>
          </w:tcPr>
          <w:p w:rsidR="00960093" w:rsidRPr="00831C7C" w:rsidRDefault="00960093">
            <w:pPr>
              <w:pStyle w:val="NumberedCell"/>
              <w:rPr>
                <w:rFonts w:ascii="Arial" w:hAnsi="Arial" w:cs="Arial"/>
                <w:sz w:val="20"/>
                <w:szCs w:val="20"/>
              </w:rPr>
            </w:pPr>
            <w:r w:rsidRPr="00831C7C">
              <w:rPr>
                <w:rFonts w:ascii="Arial" w:hAnsi="Arial" w:cs="Arial"/>
                <w:sz w:val="20"/>
                <w:szCs w:val="20"/>
              </w:rPr>
              <w:t>Please provide the names, phone numbers, e-mail addresses and street addresses of three (</w:t>
            </w:r>
            <w:r w:rsidR="008466C9">
              <w:rPr>
                <w:rFonts w:ascii="Arial" w:hAnsi="Arial" w:cs="Arial"/>
                <w:sz w:val="20"/>
                <w:szCs w:val="20"/>
              </w:rPr>
              <w:t>2</w:t>
            </w:r>
            <w:r w:rsidRPr="00831C7C">
              <w:rPr>
                <w:rFonts w:ascii="Arial" w:hAnsi="Arial" w:cs="Arial"/>
                <w:sz w:val="20"/>
                <w:szCs w:val="20"/>
              </w:rPr>
              <w:t xml:space="preserve">) references who can speak to their experience with your company’s </w:t>
            </w:r>
            <w:r w:rsidR="008466C9">
              <w:rPr>
                <w:rFonts w:ascii="Arial" w:hAnsi="Arial" w:cs="Arial"/>
                <w:sz w:val="20"/>
                <w:szCs w:val="20"/>
              </w:rPr>
              <w:t>drafting or bill production p</w:t>
            </w:r>
            <w:r w:rsidRPr="00831C7C">
              <w:rPr>
                <w:rFonts w:ascii="Arial" w:hAnsi="Arial" w:cs="Arial"/>
                <w:sz w:val="20"/>
                <w:szCs w:val="20"/>
              </w:rPr>
              <w:t>roduct(s).</w:t>
            </w:r>
          </w:p>
        </w:tc>
        <w:tc>
          <w:tcPr>
            <w:tcW w:w="4788" w:type="dxa"/>
          </w:tcPr>
          <w:p w:rsidR="00960093" w:rsidRPr="00831C7C" w:rsidRDefault="00960093" w:rsidP="00E84CB0">
            <w:pPr>
              <w:pStyle w:val="BodyText"/>
              <w:spacing w:before="40" w:after="40"/>
              <w:rPr>
                <w:rFonts w:cs="Arial"/>
              </w:rPr>
            </w:pPr>
          </w:p>
        </w:tc>
      </w:tr>
    </w:tbl>
    <w:p w:rsidR="00960093" w:rsidRPr="00831C7C" w:rsidRDefault="00960093" w:rsidP="00960093">
      <w:pPr>
        <w:rPr>
          <w:rFonts w:cs="Arial"/>
          <w:sz w:val="32"/>
          <w:szCs w:val="32"/>
        </w:rPr>
      </w:pPr>
    </w:p>
    <w:p w:rsidR="00960093" w:rsidRPr="00831C7C" w:rsidRDefault="00960093">
      <w:pPr>
        <w:pStyle w:val="newpage"/>
        <w:pageBreakBefore w:val="0"/>
        <w:tabs>
          <w:tab w:val="right" w:pos="9000"/>
        </w:tabs>
        <w:spacing w:before="360" w:after="120"/>
        <w:rPr>
          <w:rFonts w:cs="Arial"/>
        </w:rPr>
      </w:pPr>
    </w:p>
    <w:sectPr w:rsidR="00960093" w:rsidRPr="00831C7C" w:rsidSect="002A030D">
      <w:pgSz w:w="12240" w:h="15840" w:code="1"/>
      <w:pgMar w:top="1296" w:right="1440" w:bottom="1296"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66" w:rsidRDefault="005A3A66">
      <w:pPr>
        <w:spacing w:after="0"/>
      </w:pPr>
      <w:r>
        <w:separator/>
      </w:r>
    </w:p>
  </w:endnote>
  <w:endnote w:type="continuationSeparator" w:id="0">
    <w:p w:rsidR="005A3A66" w:rsidRDefault="005A3A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193228"/>
      <w:docPartObj>
        <w:docPartGallery w:val="Page Numbers (Bottom of Page)"/>
        <w:docPartUnique/>
      </w:docPartObj>
    </w:sdtPr>
    <w:sdtEndPr>
      <w:rPr>
        <w:noProof/>
      </w:rPr>
    </w:sdtEndPr>
    <w:sdtContent>
      <w:p w:rsidR="00200DFE" w:rsidRDefault="00200DFE">
        <w:pPr>
          <w:pStyle w:val="Footer"/>
          <w:jc w:val="center"/>
        </w:pPr>
        <w:r>
          <w:fldChar w:fldCharType="begin"/>
        </w:r>
        <w:r>
          <w:instrText xml:space="preserve"> PAGE   \* MERGEFORMAT </w:instrText>
        </w:r>
        <w:r>
          <w:fldChar w:fldCharType="separate"/>
        </w:r>
        <w:r w:rsidR="00497748">
          <w:rPr>
            <w:noProof/>
          </w:rPr>
          <w:t>18</w:t>
        </w:r>
        <w:r>
          <w:rPr>
            <w:noProof/>
          </w:rPr>
          <w:fldChar w:fldCharType="end"/>
        </w:r>
      </w:p>
    </w:sdtContent>
  </w:sdt>
  <w:p w:rsidR="005A3A66" w:rsidRPr="008A52A8" w:rsidRDefault="005A3A66" w:rsidP="002A030D">
    <w:pPr>
      <w:pStyle w:val="Footer"/>
      <w:tabs>
        <w:tab w:val="clear" w:pos="432"/>
        <w:tab w:val="clear" w:pos="864"/>
        <w:tab w:val="clear" w:pos="1296"/>
        <w:tab w:val="clear" w:pos="4320"/>
        <w:tab w:val="clear" w:pos="8640"/>
        <w:tab w:val="left" w:pos="54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66" w:rsidRDefault="005A3A66">
      <w:pPr>
        <w:spacing w:after="0"/>
      </w:pPr>
      <w:r>
        <w:separator/>
      </w:r>
    </w:p>
  </w:footnote>
  <w:footnote w:type="continuationSeparator" w:id="0">
    <w:p w:rsidR="005A3A66" w:rsidRDefault="005A3A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56125BF"/>
    <w:multiLevelType w:val="singleLevel"/>
    <w:tmpl w:val="82EACE1E"/>
    <w:lvl w:ilvl="0">
      <w:start w:val="1"/>
      <w:numFmt w:val="decimal"/>
      <w:lvlText w:val="%1."/>
      <w:legacy w:legacy="1" w:legacySpace="0" w:legacyIndent="432"/>
      <w:lvlJc w:val="left"/>
      <w:pPr>
        <w:ind w:left="432" w:hanging="432"/>
      </w:pPr>
    </w:lvl>
  </w:abstractNum>
  <w:abstractNum w:abstractNumId="2">
    <w:nsid w:val="265F5527"/>
    <w:multiLevelType w:val="singleLevel"/>
    <w:tmpl w:val="04090011"/>
    <w:lvl w:ilvl="0">
      <w:start w:val="1"/>
      <w:numFmt w:val="decimal"/>
      <w:lvlText w:val="%1)"/>
      <w:lvlJc w:val="left"/>
      <w:pPr>
        <w:tabs>
          <w:tab w:val="num" w:pos="360"/>
        </w:tabs>
        <w:ind w:left="360" w:hanging="360"/>
      </w:pPr>
    </w:lvl>
  </w:abstractNum>
  <w:abstractNum w:abstractNumId="3">
    <w:nsid w:val="27B170CC"/>
    <w:multiLevelType w:val="singleLevel"/>
    <w:tmpl w:val="1352A622"/>
    <w:lvl w:ilvl="0">
      <w:start w:val="1"/>
      <w:numFmt w:val="decimal"/>
      <w:pStyle w:val="style1"/>
      <w:lvlText w:val="%1."/>
      <w:lvlJc w:val="left"/>
      <w:pPr>
        <w:tabs>
          <w:tab w:val="num" w:pos="360"/>
        </w:tabs>
        <w:ind w:left="360" w:hanging="360"/>
      </w:pPr>
    </w:lvl>
  </w:abstractNum>
  <w:abstractNum w:abstractNumId="4">
    <w:nsid w:val="42A619AE"/>
    <w:multiLevelType w:val="multilevel"/>
    <w:tmpl w:val="DCE847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E894DC8"/>
    <w:multiLevelType w:val="singleLevel"/>
    <w:tmpl w:val="82EACE1E"/>
    <w:lvl w:ilvl="0">
      <w:start w:val="1"/>
      <w:numFmt w:val="decimal"/>
      <w:lvlText w:val="%1."/>
      <w:legacy w:legacy="1" w:legacySpace="0" w:legacyIndent="432"/>
      <w:lvlJc w:val="left"/>
      <w:pPr>
        <w:ind w:left="432" w:hanging="432"/>
      </w:pPr>
    </w:lvl>
  </w:abstractNum>
  <w:abstractNum w:abstractNumId="6">
    <w:nsid w:val="7052382C"/>
    <w:multiLevelType w:val="singleLevel"/>
    <w:tmpl w:val="F1AA962E"/>
    <w:lvl w:ilvl="0">
      <w:start w:val="1"/>
      <w:numFmt w:val="bullet"/>
      <w:pStyle w:val="Bullet"/>
      <w:lvlText w:val=""/>
      <w:lvlJc w:val="left"/>
      <w:pPr>
        <w:tabs>
          <w:tab w:val="num" w:pos="1080"/>
        </w:tabs>
        <w:ind w:left="1080" w:hanging="360"/>
      </w:pPr>
      <w:rPr>
        <w:rFonts w:ascii="Symbol" w:hAnsi="Symbol" w:hint="default"/>
      </w:rPr>
    </w:lvl>
  </w:abstractNum>
  <w:abstractNum w:abstractNumId="7">
    <w:nsid w:val="758375C8"/>
    <w:multiLevelType w:val="hybridMultilevel"/>
    <w:tmpl w:val="0BD2BA9C"/>
    <w:lvl w:ilvl="0" w:tplc="6B3C6B64">
      <w:start w:val="1"/>
      <w:numFmt w:val="decimal"/>
      <w:pStyle w:val="NumberedCel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6"/>
  </w:num>
  <w:num w:numId="6">
    <w:abstractNumId w:val="2"/>
  </w:num>
  <w:num w:numId="7">
    <w:abstractNumId w:val="7"/>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2D"/>
    <w:rsid w:val="0003582D"/>
    <w:rsid w:val="000422ED"/>
    <w:rsid w:val="000452F8"/>
    <w:rsid w:val="00046B11"/>
    <w:rsid w:val="0006028B"/>
    <w:rsid w:val="00066248"/>
    <w:rsid w:val="0007204B"/>
    <w:rsid w:val="000725AE"/>
    <w:rsid w:val="00077059"/>
    <w:rsid w:val="00097BC1"/>
    <w:rsid w:val="000B51CC"/>
    <w:rsid w:val="000C5EB6"/>
    <w:rsid w:val="000D2237"/>
    <w:rsid w:val="000E0BD5"/>
    <w:rsid w:val="000E5464"/>
    <w:rsid w:val="000E5C52"/>
    <w:rsid w:val="000E60F3"/>
    <w:rsid w:val="000E72F4"/>
    <w:rsid w:val="000F00EC"/>
    <w:rsid w:val="000F7CA7"/>
    <w:rsid w:val="00134B46"/>
    <w:rsid w:val="00160070"/>
    <w:rsid w:val="00171E7A"/>
    <w:rsid w:val="001741B4"/>
    <w:rsid w:val="001744A3"/>
    <w:rsid w:val="001A4C24"/>
    <w:rsid w:val="001D2A4A"/>
    <w:rsid w:val="001D3D37"/>
    <w:rsid w:val="001D4F4F"/>
    <w:rsid w:val="001D5FFE"/>
    <w:rsid w:val="001D770E"/>
    <w:rsid w:val="001F0CB0"/>
    <w:rsid w:val="001F2024"/>
    <w:rsid w:val="001F7614"/>
    <w:rsid w:val="00200DFE"/>
    <w:rsid w:val="00201F98"/>
    <w:rsid w:val="002044C6"/>
    <w:rsid w:val="00207627"/>
    <w:rsid w:val="002252BE"/>
    <w:rsid w:val="002328FD"/>
    <w:rsid w:val="00234A0B"/>
    <w:rsid w:val="00264216"/>
    <w:rsid w:val="002879EE"/>
    <w:rsid w:val="002A030D"/>
    <w:rsid w:val="002B1B71"/>
    <w:rsid w:val="002C2A5F"/>
    <w:rsid w:val="002C6346"/>
    <w:rsid w:val="002D21E8"/>
    <w:rsid w:val="002E06C7"/>
    <w:rsid w:val="002E10B3"/>
    <w:rsid w:val="002E55BD"/>
    <w:rsid w:val="002F2282"/>
    <w:rsid w:val="0031215C"/>
    <w:rsid w:val="00345646"/>
    <w:rsid w:val="003511A4"/>
    <w:rsid w:val="00351442"/>
    <w:rsid w:val="00352B01"/>
    <w:rsid w:val="00357E6B"/>
    <w:rsid w:val="00366FC6"/>
    <w:rsid w:val="00370DF9"/>
    <w:rsid w:val="0038218A"/>
    <w:rsid w:val="00384A3E"/>
    <w:rsid w:val="00390178"/>
    <w:rsid w:val="003912D8"/>
    <w:rsid w:val="003943B6"/>
    <w:rsid w:val="003B20ED"/>
    <w:rsid w:val="003C16B7"/>
    <w:rsid w:val="003C1A7B"/>
    <w:rsid w:val="003D2972"/>
    <w:rsid w:val="003D2EAC"/>
    <w:rsid w:val="003D5DCA"/>
    <w:rsid w:val="00400514"/>
    <w:rsid w:val="00406098"/>
    <w:rsid w:val="004222E5"/>
    <w:rsid w:val="00422EEE"/>
    <w:rsid w:val="00437E45"/>
    <w:rsid w:val="00445445"/>
    <w:rsid w:val="0045526B"/>
    <w:rsid w:val="0047717A"/>
    <w:rsid w:val="00481CB0"/>
    <w:rsid w:val="004821D5"/>
    <w:rsid w:val="00483960"/>
    <w:rsid w:val="00484F94"/>
    <w:rsid w:val="00497748"/>
    <w:rsid w:val="004B5664"/>
    <w:rsid w:val="004B5876"/>
    <w:rsid w:val="004F0E6F"/>
    <w:rsid w:val="00504087"/>
    <w:rsid w:val="00504B78"/>
    <w:rsid w:val="005065ED"/>
    <w:rsid w:val="00507BF5"/>
    <w:rsid w:val="00521BD5"/>
    <w:rsid w:val="00523B94"/>
    <w:rsid w:val="00561A64"/>
    <w:rsid w:val="0057477C"/>
    <w:rsid w:val="00594CE9"/>
    <w:rsid w:val="005A3A66"/>
    <w:rsid w:val="005A40B2"/>
    <w:rsid w:val="005A4E12"/>
    <w:rsid w:val="005A5931"/>
    <w:rsid w:val="005A5D0A"/>
    <w:rsid w:val="005B58F7"/>
    <w:rsid w:val="005C6A01"/>
    <w:rsid w:val="005D0CA9"/>
    <w:rsid w:val="005D312A"/>
    <w:rsid w:val="00627E4E"/>
    <w:rsid w:val="006319BF"/>
    <w:rsid w:val="006322CC"/>
    <w:rsid w:val="006369DF"/>
    <w:rsid w:val="00642D93"/>
    <w:rsid w:val="0064653D"/>
    <w:rsid w:val="00672E27"/>
    <w:rsid w:val="00695811"/>
    <w:rsid w:val="006A6D13"/>
    <w:rsid w:val="006C0B1B"/>
    <w:rsid w:val="006C7AB3"/>
    <w:rsid w:val="006F427F"/>
    <w:rsid w:val="007019B5"/>
    <w:rsid w:val="007115E7"/>
    <w:rsid w:val="00737C56"/>
    <w:rsid w:val="007454B2"/>
    <w:rsid w:val="0076372C"/>
    <w:rsid w:val="00770FD0"/>
    <w:rsid w:val="00774FB0"/>
    <w:rsid w:val="00780560"/>
    <w:rsid w:val="00782207"/>
    <w:rsid w:val="007969B9"/>
    <w:rsid w:val="007E5944"/>
    <w:rsid w:val="007F35F4"/>
    <w:rsid w:val="008128B2"/>
    <w:rsid w:val="00813228"/>
    <w:rsid w:val="0083051E"/>
    <w:rsid w:val="00831C7C"/>
    <w:rsid w:val="00831D81"/>
    <w:rsid w:val="008466C9"/>
    <w:rsid w:val="00857440"/>
    <w:rsid w:val="00860542"/>
    <w:rsid w:val="00861C87"/>
    <w:rsid w:val="00864C52"/>
    <w:rsid w:val="0087056E"/>
    <w:rsid w:val="0087481F"/>
    <w:rsid w:val="008A374F"/>
    <w:rsid w:val="008A52A8"/>
    <w:rsid w:val="008B2EC5"/>
    <w:rsid w:val="008D240E"/>
    <w:rsid w:val="008D513D"/>
    <w:rsid w:val="008D69BD"/>
    <w:rsid w:val="008E6BA7"/>
    <w:rsid w:val="008F109A"/>
    <w:rsid w:val="00900539"/>
    <w:rsid w:val="009055BC"/>
    <w:rsid w:val="00913531"/>
    <w:rsid w:val="00935183"/>
    <w:rsid w:val="00935406"/>
    <w:rsid w:val="0093787C"/>
    <w:rsid w:val="00950107"/>
    <w:rsid w:val="00951E13"/>
    <w:rsid w:val="009556F3"/>
    <w:rsid w:val="00955788"/>
    <w:rsid w:val="00960093"/>
    <w:rsid w:val="0097082B"/>
    <w:rsid w:val="00972342"/>
    <w:rsid w:val="00977DC3"/>
    <w:rsid w:val="009863A3"/>
    <w:rsid w:val="009907C0"/>
    <w:rsid w:val="00991385"/>
    <w:rsid w:val="00991A09"/>
    <w:rsid w:val="00992AA1"/>
    <w:rsid w:val="00994213"/>
    <w:rsid w:val="009956A2"/>
    <w:rsid w:val="009963D9"/>
    <w:rsid w:val="00996EC3"/>
    <w:rsid w:val="009A06EC"/>
    <w:rsid w:val="009B17B5"/>
    <w:rsid w:val="009B3B18"/>
    <w:rsid w:val="009B47A0"/>
    <w:rsid w:val="009C14F6"/>
    <w:rsid w:val="009C515A"/>
    <w:rsid w:val="009C7254"/>
    <w:rsid w:val="009D1F22"/>
    <w:rsid w:val="009D408B"/>
    <w:rsid w:val="009E41CC"/>
    <w:rsid w:val="00A00FC9"/>
    <w:rsid w:val="00A059DC"/>
    <w:rsid w:val="00A553E7"/>
    <w:rsid w:val="00A71468"/>
    <w:rsid w:val="00A75968"/>
    <w:rsid w:val="00A833DF"/>
    <w:rsid w:val="00A837ED"/>
    <w:rsid w:val="00A84745"/>
    <w:rsid w:val="00A953A2"/>
    <w:rsid w:val="00A97F20"/>
    <w:rsid w:val="00AB0501"/>
    <w:rsid w:val="00AB14D8"/>
    <w:rsid w:val="00AB36B7"/>
    <w:rsid w:val="00AB4811"/>
    <w:rsid w:val="00AC149B"/>
    <w:rsid w:val="00AC6D93"/>
    <w:rsid w:val="00AE5CA9"/>
    <w:rsid w:val="00B112FD"/>
    <w:rsid w:val="00B11F6F"/>
    <w:rsid w:val="00B171DB"/>
    <w:rsid w:val="00B2214D"/>
    <w:rsid w:val="00B26FB0"/>
    <w:rsid w:val="00B543CA"/>
    <w:rsid w:val="00B55404"/>
    <w:rsid w:val="00B61C62"/>
    <w:rsid w:val="00B66605"/>
    <w:rsid w:val="00B678C0"/>
    <w:rsid w:val="00B71003"/>
    <w:rsid w:val="00B85569"/>
    <w:rsid w:val="00B9699F"/>
    <w:rsid w:val="00B97828"/>
    <w:rsid w:val="00BA0BB5"/>
    <w:rsid w:val="00BA3200"/>
    <w:rsid w:val="00BA32B2"/>
    <w:rsid w:val="00BB10DF"/>
    <w:rsid w:val="00BB4C2F"/>
    <w:rsid w:val="00BB5713"/>
    <w:rsid w:val="00BC46B4"/>
    <w:rsid w:val="00BC7F7E"/>
    <w:rsid w:val="00BD07E2"/>
    <w:rsid w:val="00BD47D8"/>
    <w:rsid w:val="00BD574D"/>
    <w:rsid w:val="00BD61EF"/>
    <w:rsid w:val="00C15B8B"/>
    <w:rsid w:val="00C32FB3"/>
    <w:rsid w:val="00C34224"/>
    <w:rsid w:val="00C70DAF"/>
    <w:rsid w:val="00C71FDD"/>
    <w:rsid w:val="00CA6F69"/>
    <w:rsid w:val="00CA7EFF"/>
    <w:rsid w:val="00CC012D"/>
    <w:rsid w:val="00CC1078"/>
    <w:rsid w:val="00CC7938"/>
    <w:rsid w:val="00CD2971"/>
    <w:rsid w:val="00CE5A67"/>
    <w:rsid w:val="00CF21B5"/>
    <w:rsid w:val="00CF5A31"/>
    <w:rsid w:val="00D019DB"/>
    <w:rsid w:val="00D01F7E"/>
    <w:rsid w:val="00D15EF4"/>
    <w:rsid w:val="00D22231"/>
    <w:rsid w:val="00D25027"/>
    <w:rsid w:val="00D25141"/>
    <w:rsid w:val="00D35F8E"/>
    <w:rsid w:val="00D43A05"/>
    <w:rsid w:val="00D55E7C"/>
    <w:rsid w:val="00D65C3B"/>
    <w:rsid w:val="00D81199"/>
    <w:rsid w:val="00D83D3D"/>
    <w:rsid w:val="00D859C8"/>
    <w:rsid w:val="00D871BC"/>
    <w:rsid w:val="00E0413E"/>
    <w:rsid w:val="00E04ACA"/>
    <w:rsid w:val="00E13274"/>
    <w:rsid w:val="00E1469E"/>
    <w:rsid w:val="00E31C39"/>
    <w:rsid w:val="00E66942"/>
    <w:rsid w:val="00E84CB0"/>
    <w:rsid w:val="00E967F5"/>
    <w:rsid w:val="00EB1246"/>
    <w:rsid w:val="00EC3828"/>
    <w:rsid w:val="00ED0C23"/>
    <w:rsid w:val="00EE4ED7"/>
    <w:rsid w:val="00EF6D75"/>
    <w:rsid w:val="00F11BDE"/>
    <w:rsid w:val="00F261BC"/>
    <w:rsid w:val="00F30137"/>
    <w:rsid w:val="00F32E6C"/>
    <w:rsid w:val="00F37347"/>
    <w:rsid w:val="00F40E50"/>
    <w:rsid w:val="00F444CE"/>
    <w:rsid w:val="00F55808"/>
    <w:rsid w:val="00F615E5"/>
    <w:rsid w:val="00F70F9B"/>
    <w:rsid w:val="00F77417"/>
    <w:rsid w:val="00F81B63"/>
    <w:rsid w:val="00F86474"/>
    <w:rsid w:val="00F943D1"/>
    <w:rsid w:val="00FB4E6F"/>
    <w:rsid w:val="00FB730F"/>
    <w:rsid w:val="00FC5898"/>
    <w:rsid w:val="00FD6F8C"/>
    <w:rsid w:val="00FE1122"/>
    <w:rsid w:val="00FE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B0"/>
    <w:pPr>
      <w:spacing w:after="120"/>
    </w:pPr>
    <w:rPr>
      <w:rFonts w:ascii="Arial" w:hAnsi="Arial"/>
      <w:kern w:val="16"/>
    </w:rPr>
  </w:style>
  <w:style w:type="paragraph" w:styleId="Heading1">
    <w:name w:val="heading 1"/>
    <w:basedOn w:val="Normal"/>
    <w:next w:val="Normal"/>
    <w:qFormat/>
    <w:pPr>
      <w:keepNext/>
      <w:spacing w:before="120" w:after="200"/>
      <w:ind w:left="1008" w:hanging="1008"/>
      <w:outlineLvl w:val="0"/>
    </w:pPr>
    <w:rPr>
      <w:kern w:val="28"/>
      <w:u w:val="single"/>
    </w:rPr>
  </w:style>
  <w:style w:type="paragraph" w:styleId="Heading2">
    <w:name w:val="heading 2"/>
    <w:basedOn w:val="Normal"/>
    <w:next w:val="Normal"/>
    <w:qFormat/>
    <w:pPr>
      <w:keepNext/>
      <w:tabs>
        <w:tab w:val="left" w:pos="432"/>
        <w:tab w:val="left" w:pos="864"/>
        <w:tab w:val="right" w:pos="990"/>
        <w:tab w:val="left" w:pos="1260"/>
        <w:tab w:val="left" w:pos="1296"/>
      </w:tabs>
      <w:spacing w:after="200"/>
      <w:jc w:val="center"/>
      <w:outlineLvl w:val="1"/>
    </w:pPr>
    <w:rPr>
      <w:kern w:val="0"/>
      <w:sz w:val="24"/>
    </w:rPr>
  </w:style>
  <w:style w:type="paragraph" w:styleId="Heading3">
    <w:name w:val="heading 3"/>
    <w:basedOn w:val="Normal"/>
    <w:next w:val="Normal"/>
    <w:qFormat/>
    <w:pPr>
      <w:keepNext/>
      <w:tabs>
        <w:tab w:val="left" w:pos="432"/>
        <w:tab w:val="left" w:pos="864"/>
        <w:tab w:val="left" w:pos="960"/>
        <w:tab w:val="left" w:pos="1296"/>
      </w:tabs>
      <w:spacing w:after="200"/>
      <w:jc w:val="center"/>
      <w:outlineLvl w:val="2"/>
    </w:pPr>
    <w:rPr>
      <w:b/>
      <w:kern w:val="0"/>
      <w:sz w:val="28"/>
    </w:rPr>
  </w:style>
  <w:style w:type="paragraph" w:styleId="Heading4">
    <w:name w:val="heading 4"/>
    <w:basedOn w:val="Normal"/>
    <w:next w:val="Normal"/>
    <w:qFormat/>
    <w:pPr>
      <w:keepNext/>
      <w:tabs>
        <w:tab w:val="left" w:pos="432"/>
        <w:tab w:val="left" w:pos="864"/>
        <w:tab w:val="left" w:pos="1296"/>
      </w:tabs>
      <w:spacing w:after="200"/>
      <w:ind w:right="-480"/>
      <w:outlineLvl w:val="3"/>
    </w:pPr>
    <w:rPr>
      <w:kern w:val="0"/>
      <w:u w:val="single"/>
    </w:rPr>
  </w:style>
  <w:style w:type="paragraph" w:styleId="Heading5">
    <w:name w:val="heading 5"/>
    <w:basedOn w:val="Normal"/>
    <w:next w:val="Normal"/>
    <w:link w:val="Heading5Char"/>
    <w:qFormat/>
    <w:pPr>
      <w:keepNext/>
      <w:tabs>
        <w:tab w:val="left" w:pos="432"/>
        <w:tab w:val="left" w:pos="864"/>
        <w:tab w:val="left" w:pos="1296"/>
        <w:tab w:val="right" w:leader="dot" w:pos="8640"/>
      </w:tabs>
      <w:ind w:right="-475"/>
      <w:outlineLvl w:val="4"/>
    </w:pPr>
    <w:rPr>
      <w:kern w:val="0"/>
      <w:u w:val="single"/>
    </w:rPr>
  </w:style>
  <w:style w:type="paragraph" w:styleId="Heading6">
    <w:name w:val="heading 6"/>
    <w:basedOn w:val="Normal"/>
    <w:next w:val="Normal"/>
    <w:qFormat/>
    <w:pPr>
      <w:keepNext/>
      <w:tabs>
        <w:tab w:val="left" w:pos="432"/>
        <w:tab w:val="left" w:pos="864"/>
        <w:tab w:val="left" w:pos="1296"/>
      </w:tabs>
      <w:spacing w:after="200"/>
      <w:outlineLvl w:val="5"/>
    </w:pPr>
    <w:rPr>
      <w:kern w:val="0"/>
      <w:u w:val="single"/>
    </w:rPr>
  </w:style>
  <w:style w:type="paragraph" w:styleId="Heading7">
    <w:name w:val="heading 7"/>
    <w:basedOn w:val="Normal"/>
    <w:next w:val="Normal"/>
    <w:qFormat/>
    <w:pPr>
      <w:keepNext/>
      <w:tabs>
        <w:tab w:val="left" w:pos="432"/>
        <w:tab w:val="left" w:pos="864"/>
        <w:tab w:val="left" w:pos="1296"/>
      </w:tabs>
      <w:spacing w:after="200"/>
      <w:outlineLvl w:val="6"/>
    </w:pPr>
    <w:rPr>
      <w:i/>
      <w:kern w:val="0"/>
    </w:rPr>
  </w:style>
  <w:style w:type="paragraph" w:styleId="Heading8">
    <w:name w:val="heading 8"/>
    <w:basedOn w:val="Normal"/>
    <w:next w:val="Normal"/>
    <w:qFormat/>
    <w:pPr>
      <w:keepNext/>
      <w:tabs>
        <w:tab w:val="left" w:pos="432"/>
        <w:tab w:val="left" w:pos="864"/>
        <w:tab w:val="left" w:pos="1296"/>
      </w:tabs>
      <w:spacing w:before="200" w:after="200"/>
      <w:ind w:right="-475"/>
      <w:outlineLvl w:val="7"/>
    </w:pPr>
    <w:rPr>
      <w: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432"/>
        <w:tab w:val="left" w:pos="864"/>
        <w:tab w:val="left" w:pos="1296"/>
      </w:tabs>
      <w:spacing w:after="200"/>
      <w:ind w:right="-480"/>
    </w:pPr>
    <w:rPr>
      <w:kern w:val="0"/>
    </w:rPr>
  </w:style>
  <w:style w:type="paragraph" w:styleId="BodyText2">
    <w:name w:val="Body Text 2"/>
    <w:basedOn w:val="Normal"/>
    <w:semiHidden/>
    <w:pPr>
      <w:tabs>
        <w:tab w:val="left" w:pos="432"/>
        <w:tab w:val="left" w:pos="864"/>
        <w:tab w:val="left" w:pos="1296"/>
      </w:tabs>
      <w:spacing w:after="200"/>
      <w:ind w:right="-480" w:firstLine="360"/>
    </w:pPr>
    <w:rPr>
      <w:kern w:val="0"/>
    </w:rPr>
  </w:style>
  <w:style w:type="paragraph" w:customStyle="1" w:styleId="Outline21">
    <w:name w:val="Outline2:1"/>
    <w:basedOn w:val="Normal"/>
    <w:rPr>
      <w:rFonts w:ascii="Times New Roman" w:hAnsi="Times New Roman"/>
      <w:b/>
      <w:caps/>
      <w:kern w:val="0"/>
    </w:rPr>
  </w:style>
  <w:style w:type="character" w:customStyle="1" w:styleId="InitialStyle">
    <w:name w:val="InitialStyle"/>
    <w:rPr>
      <w:rFonts w:ascii="Times New Roman" w:hAnsi="Times New Roman"/>
      <w:color w:val="auto"/>
      <w:spacing w:val="0"/>
      <w:sz w:val="24"/>
    </w:rPr>
  </w:style>
  <w:style w:type="paragraph" w:customStyle="1" w:styleId="Outline11">
    <w:name w:val="Outline1:1"/>
    <w:basedOn w:val="Normal"/>
    <w:rPr>
      <w:rFonts w:ascii="Times New Roman" w:hAnsi="Times New Roman"/>
      <w:b/>
      <w:caps/>
      <w:kern w:val="0"/>
      <w:sz w:val="28"/>
    </w:rPr>
  </w:style>
  <w:style w:type="paragraph" w:customStyle="1" w:styleId="DefaultText1">
    <w:name w:val="Default Text:1"/>
    <w:basedOn w:val="Normal"/>
    <w:rPr>
      <w:rFonts w:ascii="Times New Roman" w:hAnsi="Times New Roman"/>
      <w:kern w:val="0"/>
    </w:rPr>
  </w:style>
  <w:style w:type="paragraph" w:customStyle="1" w:styleId="Outline31">
    <w:name w:val="Outline3:1"/>
    <w:basedOn w:val="Normal"/>
    <w:rPr>
      <w:rFonts w:ascii="Times New Roman" w:hAnsi="Times New Roman"/>
      <w:b/>
      <w:kern w:val="0"/>
    </w:rPr>
  </w:style>
  <w:style w:type="paragraph" w:customStyle="1" w:styleId="DefaultText11">
    <w:name w:val="Default Text:1:1"/>
    <w:basedOn w:val="Normal"/>
    <w:rPr>
      <w:rFonts w:ascii="Times New Roman" w:hAnsi="Times New Roman"/>
      <w:kern w:val="0"/>
    </w:rPr>
  </w:style>
  <w:style w:type="paragraph" w:customStyle="1" w:styleId="bullet11">
    <w:name w:val="bullet1:1"/>
    <w:basedOn w:val="Normal"/>
    <w:rPr>
      <w:rFonts w:ascii="Times New Roman" w:hAnsi="Times New Roman"/>
      <w:kern w:val="0"/>
    </w:rPr>
  </w:style>
  <w:style w:type="paragraph" w:customStyle="1" w:styleId="DefaultText">
    <w:name w:val="Default Text"/>
    <w:basedOn w:val="Normal"/>
    <w:rPr>
      <w:rFonts w:ascii="Times New Roman" w:hAnsi="Times New Roman"/>
      <w:kern w:val="0"/>
    </w:rPr>
  </w:style>
  <w:style w:type="paragraph" w:styleId="Footer">
    <w:name w:val="footer"/>
    <w:basedOn w:val="Normal"/>
    <w:link w:val="FooterChar"/>
    <w:uiPriority w:val="99"/>
    <w:pPr>
      <w:tabs>
        <w:tab w:val="left" w:pos="432"/>
        <w:tab w:val="left" w:pos="864"/>
        <w:tab w:val="left" w:pos="1296"/>
        <w:tab w:val="center" w:pos="4320"/>
        <w:tab w:val="right" w:pos="8640"/>
      </w:tabs>
      <w:spacing w:after="200"/>
    </w:pPr>
    <w:rPr>
      <w:kern w:val="0"/>
    </w:rPr>
  </w:style>
  <w:style w:type="paragraph" w:styleId="BodyText3">
    <w:name w:val="Body Text 3"/>
    <w:basedOn w:val="Normal"/>
    <w:semiHidden/>
    <w:pPr>
      <w:tabs>
        <w:tab w:val="left" w:pos="432"/>
        <w:tab w:val="left" w:pos="864"/>
        <w:tab w:val="left" w:pos="1296"/>
        <w:tab w:val="right" w:leader="dot" w:pos="3600"/>
      </w:tabs>
      <w:ind w:right="-475"/>
    </w:pPr>
    <w:rPr>
      <w:kern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ection">
    <w:name w:val="section"/>
    <w:basedOn w:val="Normal"/>
    <w:pPr>
      <w:pageBreakBefore/>
      <w:jc w:val="center"/>
    </w:pPr>
    <w:rPr>
      <w:b/>
      <w:sz w:val="24"/>
    </w:rPr>
  </w:style>
  <w:style w:type="paragraph" w:customStyle="1" w:styleId="indentpara">
    <w:name w:val="indent para"/>
    <w:basedOn w:val="BodyText"/>
    <w:pPr>
      <w:tabs>
        <w:tab w:val="clear" w:pos="432"/>
        <w:tab w:val="clear" w:pos="864"/>
        <w:tab w:val="clear" w:pos="1296"/>
        <w:tab w:val="left" w:pos="720"/>
      </w:tabs>
      <w:spacing w:after="100"/>
      <w:ind w:right="0" w:firstLine="432"/>
    </w:pPr>
  </w:style>
  <w:style w:type="paragraph" w:customStyle="1" w:styleId="italicheader">
    <w:name w:val="italic header"/>
    <w:basedOn w:val="Heading5"/>
    <w:pPr>
      <w:ind w:right="0"/>
      <w:outlineLvl w:val="9"/>
    </w:pPr>
    <w:rPr>
      <w:i/>
      <w:u w:val="none"/>
    </w:rPr>
  </w:style>
  <w:style w:type="paragraph" w:customStyle="1" w:styleId="newpage">
    <w:name w:val="newpage"/>
    <w:basedOn w:val="Normal"/>
    <w:pPr>
      <w:pageBreakBefore/>
      <w:tabs>
        <w:tab w:val="left" w:pos="432"/>
        <w:tab w:val="left" w:pos="864"/>
        <w:tab w:val="left" w:pos="1296"/>
      </w:tabs>
      <w:spacing w:before="120" w:after="240"/>
    </w:pPr>
    <w:rPr>
      <w:b/>
      <w:kern w:val="0"/>
    </w:rPr>
  </w:style>
  <w:style w:type="character" w:customStyle="1" w:styleId="FooterChar">
    <w:name w:val="Footer Char"/>
    <w:link w:val="Footer"/>
    <w:uiPriority w:val="99"/>
    <w:rsid w:val="00857440"/>
    <w:rPr>
      <w:rFonts w:ascii="Arial" w:hAnsi="Arial"/>
    </w:rPr>
  </w:style>
  <w:style w:type="numbering" w:customStyle="1" w:styleId="NoList1">
    <w:name w:val="No List1"/>
    <w:next w:val="NoList"/>
    <w:semiHidden/>
    <w:rsid w:val="0031215C"/>
  </w:style>
  <w:style w:type="paragraph" w:customStyle="1" w:styleId="style1">
    <w:name w:val="style1"/>
    <w:basedOn w:val="Normal"/>
    <w:rsid w:val="0031215C"/>
    <w:pPr>
      <w:numPr>
        <w:numId w:val="4"/>
      </w:numPr>
      <w:tabs>
        <w:tab w:val="clear" w:pos="360"/>
      </w:tabs>
    </w:pPr>
    <w:rPr>
      <w:kern w:val="0"/>
    </w:rPr>
  </w:style>
  <w:style w:type="paragraph" w:customStyle="1" w:styleId="Style2">
    <w:name w:val="Style2"/>
    <w:basedOn w:val="style1"/>
    <w:rsid w:val="0031215C"/>
    <w:pPr>
      <w:numPr>
        <w:numId w:val="0"/>
      </w:numPr>
      <w:ind w:left="360"/>
    </w:pPr>
  </w:style>
  <w:style w:type="paragraph" w:styleId="BalloonText">
    <w:name w:val="Balloon Text"/>
    <w:basedOn w:val="Normal"/>
    <w:link w:val="BalloonTextChar"/>
    <w:semiHidden/>
    <w:rsid w:val="0031215C"/>
    <w:pPr>
      <w:spacing w:after="0"/>
    </w:pPr>
    <w:rPr>
      <w:rFonts w:ascii="Tahoma" w:hAnsi="Tahoma" w:cs="Tahoma"/>
      <w:kern w:val="0"/>
      <w:sz w:val="16"/>
      <w:szCs w:val="16"/>
    </w:rPr>
  </w:style>
  <w:style w:type="character" w:customStyle="1" w:styleId="BalloonTextChar">
    <w:name w:val="Balloon Text Char"/>
    <w:link w:val="BalloonText"/>
    <w:semiHidden/>
    <w:rsid w:val="0031215C"/>
    <w:rPr>
      <w:rFonts w:ascii="Tahoma" w:hAnsi="Tahoma" w:cs="Tahoma"/>
      <w:sz w:val="16"/>
      <w:szCs w:val="16"/>
    </w:rPr>
  </w:style>
  <w:style w:type="character" w:styleId="CommentReference">
    <w:name w:val="annotation reference"/>
    <w:basedOn w:val="DefaultParagraphFont"/>
    <w:uiPriority w:val="99"/>
    <w:semiHidden/>
    <w:unhideWhenUsed/>
    <w:rsid w:val="009963D9"/>
    <w:rPr>
      <w:sz w:val="16"/>
      <w:szCs w:val="16"/>
    </w:rPr>
  </w:style>
  <w:style w:type="paragraph" w:styleId="CommentText">
    <w:name w:val="annotation text"/>
    <w:basedOn w:val="Normal"/>
    <w:link w:val="CommentTextChar"/>
    <w:semiHidden/>
    <w:unhideWhenUsed/>
    <w:rsid w:val="009963D9"/>
  </w:style>
  <w:style w:type="character" w:customStyle="1" w:styleId="CommentTextChar">
    <w:name w:val="Comment Text Char"/>
    <w:basedOn w:val="DefaultParagraphFont"/>
    <w:link w:val="CommentText"/>
    <w:semiHidden/>
    <w:rsid w:val="009963D9"/>
    <w:rPr>
      <w:rFonts w:ascii="Arial" w:hAnsi="Arial"/>
      <w:kern w:val="16"/>
    </w:rPr>
  </w:style>
  <w:style w:type="paragraph" w:styleId="CommentSubject">
    <w:name w:val="annotation subject"/>
    <w:basedOn w:val="CommentText"/>
    <w:next w:val="CommentText"/>
    <w:link w:val="CommentSubjectChar"/>
    <w:uiPriority w:val="99"/>
    <w:semiHidden/>
    <w:unhideWhenUsed/>
    <w:rsid w:val="009963D9"/>
    <w:rPr>
      <w:b/>
      <w:bCs/>
    </w:rPr>
  </w:style>
  <w:style w:type="character" w:customStyle="1" w:styleId="CommentSubjectChar">
    <w:name w:val="Comment Subject Char"/>
    <w:basedOn w:val="CommentTextChar"/>
    <w:link w:val="CommentSubject"/>
    <w:uiPriority w:val="99"/>
    <w:semiHidden/>
    <w:rsid w:val="009963D9"/>
    <w:rPr>
      <w:rFonts w:ascii="Arial" w:hAnsi="Arial"/>
      <w:b/>
      <w:bCs/>
      <w:kern w:val="16"/>
    </w:rPr>
  </w:style>
  <w:style w:type="table" w:styleId="TableGrid">
    <w:name w:val="Table Grid"/>
    <w:basedOn w:val="TableNormal"/>
    <w:uiPriority w:val="59"/>
    <w:rsid w:val="00A55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EFF"/>
    <w:pPr>
      <w:ind w:left="720"/>
      <w:contextualSpacing/>
    </w:pPr>
  </w:style>
  <w:style w:type="character" w:styleId="Hyperlink">
    <w:name w:val="Hyperlink"/>
    <w:basedOn w:val="DefaultParagraphFont"/>
    <w:uiPriority w:val="99"/>
    <w:unhideWhenUsed/>
    <w:rsid w:val="00201F98"/>
    <w:rPr>
      <w:color w:val="0000FF"/>
      <w:u w:val="single"/>
    </w:rPr>
  </w:style>
  <w:style w:type="paragraph" w:styleId="Revision">
    <w:name w:val="Revision"/>
    <w:hidden/>
    <w:uiPriority w:val="99"/>
    <w:semiHidden/>
    <w:rsid w:val="00F30137"/>
    <w:rPr>
      <w:rFonts w:ascii="Arial" w:hAnsi="Arial"/>
      <w:kern w:val="16"/>
    </w:rPr>
  </w:style>
  <w:style w:type="paragraph" w:customStyle="1" w:styleId="Paragraph2">
    <w:name w:val="Paragraph2"/>
    <w:basedOn w:val="Normal"/>
    <w:rsid w:val="00960093"/>
    <w:pPr>
      <w:spacing w:before="80" w:after="160" w:line="288" w:lineRule="auto"/>
      <w:ind w:left="576"/>
      <w:jc w:val="both"/>
    </w:pPr>
    <w:rPr>
      <w:rFonts w:ascii="Times New Roman" w:hAnsi="Times New Roman"/>
      <w:color w:val="000000"/>
      <w:kern w:val="0"/>
      <w:sz w:val="24"/>
      <w:lang w:bidi="en-US"/>
    </w:rPr>
  </w:style>
  <w:style w:type="paragraph" w:customStyle="1" w:styleId="Bullet">
    <w:name w:val="Bullet"/>
    <w:basedOn w:val="Normal"/>
    <w:rsid w:val="00960093"/>
    <w:pPr>
      <w:widowControl w:val="0"/>
      <w:numPr>
        <w:numId w:val="5"/>
      </w:numPr>
      <w:spacing w:after="0"/>
    </w:pPr>
    <w:rPr>
      <w:spacing w:val="-5"/>
      <w:kern w:val="0"/>
      <w:sz w:val="24"/>
    </w:rPr>
  </w:style>
  <w:style w:type="paragraph" w:styleId="PlainText">
    <w:name w:val="Plain Text"/>
    <w:basedOn w:val="Normal"/>
    <w:link w:val="PlainTextChar"/>
    <w:uiPriority w:val="99"/>
    <w:rsid w:val="00960093"/>
    <w:pPr>
      <w:spacing w:after="0"/>
    </w:pPr>
    <w:rPr>
      <w:rFonts w:ascii="Courier New" w:hAnsi="Courier New"/>
      <w:kern w:val="0"/>
    </w:rPr>
  </w:style>
  <w:style w:type="character" w:customStyle="1" w:styleId="PlainTextChar">
    <w:name w:val="Plain Text Char"/>
    <w:basedOn w:val="DefaultParagraphFont"/>
    <w:link w:val="PlainText"/>
    <w:uiPriority w:val="99"/>
    <w:rsid w:val="00960093"/>
    <w:rPr>
      <w:rFonts w:ascii="Courier New" w:hAnsi="Courier New"/>
    </w:rPr>
  </w:style>
  <w:style w:type="paragraph" w:customStyle="1" w:styleId="NumberedCell">
    <w:name w:val="Numbered Cell"/>
    <w:basedOn w:val="BodyText"/>
    <w:rsid w:val="00960093"/>
    <w:pPr>
      <w:numPr>
        <w:numId w:val="7"/>
      </w:numPr>
      <w:tabs>
        <w:tab w:val="clear" w:pos="432"/>
        <w:tab w:val="clear" w:pos="864"/>
        <w:tab w:val="clear" w:pos="1296"/>
      </w:tabs>
      <w:spacing w:before="40" w:after="40"/>
      <w:ind w:right="0"/>
    </w:pPr>
    <w:rPr>
      <w:rFonts w:ascii="Times New Roman" w:hAnsi="Times New Roman"/>
      <w:sz w:val="18"/>
      <w:szCs w:val="18"/>
    </w:rPr>
  </w:style>
  <w:style w:type="paragraph" w:customStyle="1" w:styleId="RFPTableHeader2">
    <w:name w:val="RFP Table Header 2"/>
    <w:basedOn w:val="BodyText"/>
    <w:qFormat/>
    <w:rsid w:val="00960093"/>
    <w:pPr>
      <w:tabs>
        <w:tab w:val="clear" w:pos="432"/>
        <w:tab w:val="clear" w:pos="864"/>
        <w:tab w:val="clear" w:pos="1296"/>
      </w:tabs>
      <w:spacing w:before="40" w:after="40"/>
      <w:ind w:right="0"/>
    </w:pPr>
    <w:rPr>
      <w:rFonts w:cs="Arial"/>
      <w:color w:val="FFFFFF"/>
      <w:sz w:val="18"/>
      <w:szCs w:val="18"/>
    </w:rPr>
  </w:style>
  <w:style w:type="paragraph" w:styleId="TOC1">
    <w:name w:val="toc 1"/>
    <w:basedOn w:val="Normal"/>
    <w:next w:val="Normal"/>
    <w:autoRedefine/>
    <w:uiPriority w:val="39"/>
    <w:unhideWhenUsed/>
    <w:rsid w:val="00960093"/>
    <w:pPr>
      <w:spacing w:after="100"/>
    </w:pPr>
    <w:rPr>
      <w:rFonts w:asciiTheme="minorHAnsi" w:eastAsiaTheme="minorHAnsi" w:hAnsiTheme="minorHAnsi" w:cstheme="minorBidi"/>
      <w:kern w:val="0"/>
      <w:sz w:val="22"/>
      <w:szCs w:val="22"/>
    </w:rPr>
  </w:style>
  <w:style w:type="table" w:customStyle="1" w:styleId="TableGrid1">
    <w:name w:val="Table Grid1"/>
    <w:basedOn w:val="TableNormal"/>
    <w:next w:val="TableGrid"/>
    <w:uiPriority w:val="59"/>
    <w:rsid w:val="00960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84CB0"/>
    <w:rPr>
      <w:rFonts w:ascii="Arial" w:hAnsi="Arial"/>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B0"/>
    <w:pPr>
      <w:spacing w:after="120"/>
    </w:pPr>
    <w:rPr>
      <w:rFonts w:ascii="Arial" w:hAnsi="Arial"/>
      <w:kern w:val="16"/>
    </w:rPr>
  </w:style>
  <w:style w:type="paragraph" w:styleId="Heading1">
    <w:name w:val="heading 1"/>
    <w:basedOn w:val="Normal"/>
    <w:next w:val="Normal"/>
    <w:qFormat/>
    <w:pPr>
      <w:keepNext/>
      <w:spacing w:before="120" w:after="200"/>
      <w:ind w:left="1008" w:hanging="1008"/>
      <w:outlineLvl w:val="0"/>
    </w:pPr>
    <w:rPr>
      <w:kern w:val="28"/>
      <w:u w:val="single"/>
    </w:rPr>
  </w:style>
  <w:style w:type="paragraph" w:styleId="Heading2">
    <w:name w:val="heading 2"/>
    <w:basedOn w:val="Normal"/>
    <w:next w:val="Normal"/>
    <w:qFormat/>
    <w:pPr>
      <w:keepNext/>
      <w:tabs>
        <w:tab w:val="left" w:pos="432"/>
        <w:tab w:val="left" w:pos="864"/>
        <w:tab w:val="right" w:pos="990"/>
        <w:tab w:val="left" w:pos="1260"/>
        <w:tab w:val="left" w:pos="1296"/>
      </w:tabs>
      <w:spacing w:after="200"/>
      <w:jc w:val="center"/>
      <w:outlineLvl w:val="1"/>
    </w:pPr>
    <w:rPr>
      <w:kern w:val="0"/>
      <w:sz w:val="24"/>
    </w:rPr>
  </w:style>
  <w:style w:type="paragraph" w:styleId="Heading3">
    <w:name w:val="heading 3"/>
    <w:basedOn w:val="Normal"/>
    <w:next w:val="Normal"/>
    <w:qFormat/>
    <w:pPr>
      <w:keepNext/>
      <w:tabs>
        <w:tab w:val="left" w:pos="432"/>
        <w:tab w:val="left" w:pos="864"/>
        <w:tab w:val="left" w:pos="960"/>
        <w:tab w:val="left" w:pos="1296"/>
      </w:tabs>
      <w:spacing w:after="200"/>
      <w:jc w:val="center"/>
      <w:outlineLvl w:val="2"/>
    </w:pPr>
    <w:rPr>
      <w:b/>
      <w:kern w:val="0"/>
      <w:sz w:val="28"/>
    </w:rPr>
  </w:style>
  <w:style w:type="paragraph" w:styleId="Heading4">
    <w:name w:val="heading 4"/>
    <w:basedOn w:val="Normal"/>
    <w:next w:val="Normal"/>
    <w:qFormat/>
    <w:pPr>
      <w:keepNext/>
      <w:tabs>
        <w:tab w:val="left" w:pos="432"/>
        <w:tab w:val="left" w:pos="864"/>
        <w:tab w:val="left" w:pos="1296"/>
      </w:tabs>
      <w:spacing w:after="200"/>
      <w:ind w:right="-480"/>
      <w:outlineLvl w:val="3"/>
    </w:pPr>
    <w:rPr>
      <w:kern w:val="0"/>
      <w:u w:val="single"/>
    </w:rPr>
  </w:style>
  <w:style w:type="paragraph" w:styleId="Heading5">
    <w:name w:val="heading 5"/>
    <w:basedOn w:val="Normal"/>
    <w:next w:val="Normal"/>
    <w:link w:val="Heading5Char"/>
    <w:qFormat/>
    <w:pPr>
      <w:keepNext/>
      <w:tabs>
        <w:tab w:val="left" w:pos="432"/>
        <w:tab w:val="left" w:pos="864"/>
        <w:tab w:val="left" w:pos="1296"/>
        <w:tab w:val="right" w:leader="dot" w:pos="8640"/>
      </w:tabs>
      <w:ind w:right="-475"/>
      <w:outlineLvl w:val="4"/>
    </w:pPr>
    <w:rPr>
      <w:kern w:val="0"/>
      <w:u w:val="single"/>
    </w:rPr>
  </w:style>
  <w:style w:type="paragraph" w:styleId="Heading6">
    <w:name w:val="heading 6"/>
    <w:basedOn w:val="Normal"/>
    <w:next w:val="Normal"/>
    <w:qFormat/>
    <w:pPr>
      <w:keepNext/>
      <w:tabs>
        <w:tab w:val="left" w:pos="432"/>
        <w:tab w:val="left" w:pos="864"/>
        <w:tab w:val="left" w:pos="1296"/>
      </w:tabs>
      <w:spacing w:after="200"/>
      <w:outlineLvl w:val="5"/>
    </w:pPr>
    <w:rPr>
      <w:kern w:val="0"/>
      <w:u w:val="single"/>
    </w:rPr>
  </w:style>
  <w:style w:type="paragraph" w:styleId="Heading7">
    <w:name w:val="heading 7"/>
    <w:basedOn w:val="Normal"/>
    <w:next w:val="Normal"/>
    <w:qFormat/>
    <w:pPr>
      <w:keepNext/>
      <w:tabs>
        <w:tab w:val="left" w:pos="432"/>
        <w:tab w:val="left" w:pos="864"/>
        <w:tab w:val="left" w:pos="1296"/>
      </w:tabs>
      <w:spacing w:after="200"/>
      <w:outlineLvl w:val="6"/>
    </w:pPr>
    <w:rPr>
      <w:i/>
      <w:kern w:val="0"/>
    </w:rPr>
  </w:style>
  <w:style w:type="paragraph" w:styleId="Heading8">
    <w:name w:val="heading 8"/>
    <w:basedOn w:val="Normal"/>
    <w:next w:val="Normal"/>
    <w:qFormat/>
    <w:pPr>
      <w:keepNext/>
      <w:tabs>
        <w:tab w:val="left" w:pos="432"/>
        <w:tab w:val="left" w:pos="864"/>
        <w:tab w:val="left" w:pos="1296"/>
      </w:tabs>
      <w:spacing w:before="200" w:after="200"/>
      <w:ind w:right="-475"/>
      <w:outlineLvl w:val="7"/>
    </w:pPr>
    <w:rPr>
      <w: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432"/>
        <w:tab w:val="left" w:pos="864"/>
        <w:tab w:val="left" w:pos="1296"/>
      </w:tabs>
      <w:spacing w:after="200"/>
      <w:ind w:right="-480"/>
    </w:pPr>
    <w:rPr>
      <w:kern w:val="0"/>
    </w:rPr>
  </w:style>
  <w:style w:type="paragraph" w:styleId="BodyText2">
    <w:name w:val="Body Text 2"/>
    <w:basedOn w:val="Normal"/>
    <w:semiHidden/>
    <w:pPr>
      <w:tabs>
        <w:tab w:val="left" w:pos="432"/>
        <w:tab w:val="left" w:pos="864"/>
        <w:tab w:val="left" w:pos="1296"/>
      </w:tabs>
      <w:spacing w:after="200"/>
      <w:ind w:right="-480" w:firstLine="360"/>
    </w:pPr>
    <w:rPr>
      <w:kern w:val="0"/>
    </w:rPr>
  </w:style>
  <w:style w:type="paragraph" w:customStyle="1" w:styleId="Outline21">
    <w:name w:val="Outline2:1"/>
    <w:basedOn w:val="Normal"/>
    <w:rPr>
      <w:rFonts w:ascii="Times New Roman" w:hAnsi="Times New Roman"/>
      <w:b/>
      <w:caps/>
      <w:kern w:val="0"/>
    </w:rPr>
  </w:style>
  <w:style w:type="character" w:customStyle="1" w:styleId="InitialStyle">
    <w:name w:val="InitialStyle"/>
    <w:rPr>
      <w:rFonts w:ascii="Times New Roman" w:hAnsi="Times New Roman"/>
      <w:color w:val="auto"/>
      <w:spacing w:val="0"/>
      <w:sz w:val="24"/>
    </w:rPr>
  </w:style>
  <w:style w:type="paragraph" w:customStyle="1" w:styleId="Outline11">
    <w:name w:val="Outline1:1"/>
    <w:basedOn w:val="Normal"/>
    <w:rPr>
      <w:rFonts w:ascii="Times New Roman" w:hAnsi="Times New Roman"/>
      <w:b/>
      <w:caps/>
      <w:kern w:val="0"/>
      <w:sz w:val="28"/>
    </w:rPr>
  </w:style>
  <w:style w:type="paragraph" w:customStyle="1" w:styleId="DefaultText1">
    <w:name w:val="Default Text:1"/>
    <w:basedOn w:val="Normal"/>
    <w:rPr>
      <w:rFonts w:ascii="Times New Roman" w:hAnsi="Times New Roman"/>
      <w:kern w:val="0"/>
    </w:rPr>
  </w:style>
  <w:style w:type="paragraph" w:customStyle="1" w:styleId="Outline31">
    <w:name w:val="Outline3:1"/>
    <w:basedOn w:val="Normal"/>
    <w:rPr>
      <w:rFonts w:ascii="Times New Roman" w:hAnsi="Times New Roman"/>
      <w:b/>
      <w:kern w:val="0"/>
    </w:rPr>
  </w:style>
  <w:style w:type="paragraph" w:customStyle="1" w:styleId="DefaultText11">
    <w:name w:val="Default Text:1:1"/>
    <w:basedOn w:val="Normal"/>
    <w:rPr>
      <w:rFonts w:ascii="Times New Roman" w:hAnsi="Times New Roman"/>
      <w:kern w:val="0"/>
    </w:rPr>
  </w:style>
  <w:style w:type="paragraph" w:customStyle="1" w:styleId="bullet11">
    <w:name w:val="bullet1:1"/>
    <w:basedOn w:val="Normal"/>
    <w:rPr>
      <w:rFonts w:ascii="Times New Roman" w:hAnsi="Times New Roman"/>
      <w:kern w:val="0"/>
    </w:rPr>
  </w:style>
  <w:style w:type="paragraph" w:customStyle="1" w:styleId="DefaultText">
    <w:name w:val="Default Text"/>
    <w:basedOn w:val="Normal"/>
    <w:rPr>
      <w:rFonts w:ascii="Times New Roman" w:hAnsi="Times New Roman"/>
      <w:kern w:val="0"/>
    </w:rPr>
  </w:style>
  <w:style w:type="paragraph" w:styleId="Footer">
    <w:name w:val="footer"/>
    <w:basedOn w:val="Normal"/>
    <w:link w:val="FooterChar"/>
    <w:uiPriority w:val="99"/>
    <w:pPr>
      <w:tabs>
        <w:tab w:val="left" w:pos="432"/>
        <w:tab w:val="left" w:pos="864"/>
        <w:tab w:val="left" w:pos="1296"/>
        <w:tab w:val="center" w:pos="4320"/>
        <w:tab w:val="right" w:pos="8640"/>
      </w:tabs>
      <w:spacing w:after="200"/>
    </w:pPr>
    <w:rPr>
      <w:kern w:val="0"/>
    </w:rPr>
  </w:style>
  <w:style w:type="paragraph" w:styleId="BodyText3">
    <w:name w:val="Body Text 3"/>
    <w:basedOn w:val="Normal"/>
    <w:semiHidden/>
    <w:pPr>
      <w:tabs>
        <w:tab w:val="left" w:pos="432"/>
        <w:tab w:val="left" w:pos="864"/>
        <w:tab w:val="left" w:pos="1296"/>
        <w:tab w:val="right" w:leader="dot" w:pos="3600"/>
      </w:tabs>
      <w:ind w:right="-475"/>
    </w:pPr>
    <w:rPr>
      <w:kern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ection">
    <w:name w:val="section"/>
    <w:basedOn w:val="Normal"/>
    <w:pPr>
      <w:pageBreakBefore/>
      <w:jc w:val="center"/>
    </w:pPr>
    <w:rPr>
      <w:b/>
      <w:sz w:val="24"/>
    </w:rPr>
  </w:style>
  <w:style w:type="paragraph" w:customStyle="1" w:styleId="indentpara">
    <w:name w:val="indent para"/>
    <w:basedOn w:val="BodyText"/>
    <w:pPr>
      <w:tabs>
        <w:tab w:val="clear" w:pos="432"/>
        <w:tab w:val="clear" w:pos="864"/>
        <w:tab w:val="clear" w:pos="1296"/>
        <w:tab w:val="left" w:pos="720"/>
      </w:tabs>
      <w:spacing w:after="100"/>
      <w:ind w:right="0" w:firstLine="432"/>
    </w:pPr>
  </w:style>
  <w:style w:type="paragraph" w:customStyle="1" w:styleId="italicheader">
    <w:name w:val="italic header"/>
    <w:basedOn w:val="Heading5"/>
    <w:pPr>
      <w:ind w:right="0"/>
      <w:outlineLvl w:val="9"/>
    </w:pPr>
    <w:rPr>
      <w:i/>
      <w:u w:val="none"/>
    </w:rPr>
  </w:style>
  <w:style w:type="paragraph" w:customStyle="1" w:styleId="newpage">
    <w:name w:val="newpage"/>
    <w:basedOn w:val="Normal"/>
    <w:pPr>
      <w:pageBreakBefore/>
      <w:tabs>
        <w:tab w:val="left" w:pos="432"/>
        <w:tab w:val="left" w:pos="864"/>
        <w:tab w:val="left" w:pos="1296"/>
      </w:tabs>
      <w:spacing w:before="120" w:after="240"/>
    </w:pPr>
    <w:rPr>
      <w:b/>
      <w:kern w:val="0"/>
    </w:rPr>
  </w:style>
  <w:style w:type="character" w:customStyle="1" w:styleId="FooterChar">
    <w:name w:val="Footer Char"/>
    <w:link w:val="Footer"/>
    <w:uiPriority w:val="99"/>
    <w:rsid w:val="00857440"/>
    <w:rPr>
      <w:rFonts w:ascii="Arial" w:hAnsi="Arial"/>
    </w:rPr>
  </w:style>
  <w:style w:type="numbering" w:customStyle="1" w:styleId="NoList1">
    <w:name w:val="No List1"/>
    <w:next w:val="NoList"/>
    <w:semiHidden/>
    <w:rsid w:val="0031215C"/>
  </w:style>
  <w:style w:type="paragraph" w:customStyle="1" w:styleId="style1">
    <w:name w:val="style1"/>
    <w:basedOn w:val="Normal"/>
    <w:rsid w:val="0031215C"/>
    <w:pPr>
      <w:numPr>
        <w:numId w:val="4"/>
      </w:numPr>
      <w:tabs>
        <w:tab w:val="clear" w:pos="360"/>
      </w:tabs>
    </w:pPr>
    <w:rPr>
      <w:kern w:val="0"/>
    </w:rPr>
  </w:style>
  <w:style w:type="paragraph" w:customStyle="1" w:styleId="Style2">
    <w:name w:val="Style2"/>
    <w:basedOn w:val="style1"/>
    <w:rsid w:val="0031215C"/>
    <w:pPr>
      <w:numPr>
        <w:numId w:val="0"/>
      </w:numPr>
      <w:ind w:left="360"/>
    </w:pPr>
  </w:style>
  <w:style w:type="paragraph" w:styleId="BalloonText">
    <w:name w:val="Balloon Text"/>
    <w:basedOn w:val="Normal"/>
    <w:link w:val="BalloonTextChar"/>
    <w:semiHidden/>
    <w:rsid w:val="0031215C"/>
    <w:pPr>
      <w:spacing w:after="0"/>
    </w:pPr>
    <w:rPr>
      <w:rFonts w:ascii="Tahoma" w:hAnsi="Tahoma" w:cs="Tahoma"/>
      <w:kern w:val="0"/>
      <w:sz w:val="16"/>
      <w:szCs w:val="16"/>
    </w:rPr>
  </w:style>
  <w:style w:type="character" w:customStyle="1" w:styleId="BalloonTextChar">
    <w:name w:val="Balloon Text Char"/>
    <w:link w:val="BalloonText"/>
    <w:semiHidden/>
    <w:rsid w:val="0031215C"/>
    <w:rPr>
      <w:rFonts w:ascii="Tahoma" w:hAnsi="Tahoma" w:cs="Tahoma"/>
      <w:sz w:val="16"/>
      <w:szCs w:val="16"/>
    </w:rPr>
  </w:style>
  <w:style w:type="character" w:styleId="CommentReference">
    <w:name w:val="annotation reference"/>
    <w:basedOn w:val="DefaultParagraphFont"/>
    <w:uiPriority w:val="99"/>
    <w:semiHidden/>
    <w:unhideWhenUsed/>
    <w:rsid w:val="009963D9"/>
    <w:rPr>
      <w:sz w:val="16"/>
      <w:szCs w:val="16"/>
    </w:rPr>
  </w:style>
  <w:style w:type="paragraph" w:styleId="CommentText">
    <w:name w:val="annotation text"/>
    <w:basedOn w:val="Normal"/>
    <w:link w:val="CommentTextChar"/>
    <w:semiHidden/>
    <w:unhideWhenUsed/>
    <w:rsid w:val="009963D9"/>
  </w:style>
  <w:style w:type="character" w:customStyle="1" w:styleId="CommentTextChar">
    <w:name w:val="Comment Text Char"/>
    <w:basedOn w:val="DefaultParagraphFont"/>
    <w:link w:val="CommentText"/>
    <w:semiHidden/>
    <w:rsid w:val="009963D9"/>
    <w:rPr>
      <w:rFonts w:ascii="Arial" w:hAnsi="Arial"/>
      <w:kern w:val="16"/>
    </w:rPr>
  </w:style>
  <w:style w:type="paragraph" w:styleId="CommentSubject">
    <w:name w:val="annotation subject"/>
    <w:basedOn w:val="CommentText"/>
    <w:next w:val="CommentText"/>
    <w:link w:val="CommentSubjectChar"/>
    <w:uiPriority w:val="99"/>
    <w:semiHidden/>
    <w:unhideWhenUsed/>
    <w:rsid w:val="009963D9"/>
    <w:rPr>
      <w:b/>
      <w:bCs/>
    </w:rPr>
  </w:style>
  <w:style w:type="character" w:customStyle="1" w:styleId="CommentSubjectChar">
    <w:name w:val="Comment Subject Char"/>
    <w:basedOn w:val="CommentTextChar"/>
    <w:link w:val="CommentSubject"/>
    <w:uiPriority w:val="99"/>
    <w:semiHidden/>
    <w:rsid w:val="009963D9"/>
    <w:rPr>
      <w:rFonts w:ascii="Arial" w:hAnsi="Arial"/>
      <w:b/>
      <w:bCs/>
      <w:kern w:val="16"/>
    </w:rPr>
  </w:style>
  <w:style w:type="table" w:styleId="TableGrid">
    <w:name w:val="Table Grid"/>
    <w:basedOn w:val="TableNormal"/>
    <w:uiPriority w:val="59"/>
    <w:rsid w:val="00A55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EFF"/>
    <w:pPr>
      <w:ind w:left="720"/>
      <w:contextualSpacing/>
    </w:pPr>
  </w:style>
  <w:style w:type="character" w:styleId="Hyperlink">
    <w:name w:val="Hyperlink"/>
    <w:basedOn w:val="DefaultParagraphFont"/>
    <w:uiPriority w:val="99"/>
    <w:unhideWhenUsed/>
    <w:rsid w:val="00201F98"/>
    <w:rPr>
      <w:color w:val="0000FF"/>
      <w:u w:val="single"/>
    </w:rPr>
  </w:style>
  <w:style w:type="paragraph" w:styleId="Revision">
    <w:name w:val="Revision"/>
    <w:hidden/>
    <w:uiPriority w:val="99"/>
    <w:semiHidden/>
    <w:rsid w:val="00F30137"/>
    <w:rPr>
      <w:rFonts w:ascii="Arial" w:hAnsi="Arial"/>
      <w:kern w:val="16"/>
    </w:rPr>
  </w:style>
  <w:style w:type="paragraph" w:customStyle="1" w:styleId="Paragraph2">
    <w:name w:val="Paragraph2"/>
    <w:basedOn w:val="Normal"/>
    <w:rsid w:val="00960093"/>
    <w:pPr>
      <w:spacing w:before="80" w:after="160" w:line="288" w:lineRule="auto"/>
      <w:ind w:left="576"/>
      <w:jc w:val="both"/>
    </w:pPr>
    <w:rPr>
      <w:rFonts w:ascii="Times New Roman" w:hAnsi="Times New Roman"/>
      <w:color w:val="000000"/>
      <w:kern w:val="0"/>
      <w:sz w:val="24"/>
      <w:lang w:bidi="en-US"/>
    </w:rPr>
  </w:style>
  <w:style w:type="paragraph" w:customStyle="1" w:styleId="Bullet">
    <w:name w:val="Bullet"/>
    <w:basedOn w:val="Normal"/>
    <w:rsid w:val="00960093"/>
    <w:pPr>
      <w:widowControl w:val="0"/>
      <w:numPr>
        <w:numId w:val="5"/>
      </w:numPr>
      <w:spacing w:after="0"/>
    </w:pPr>
    <w:rPr>
      <w:spacing w:val="-5"/>
      <w:kern w:val="0"/>
      <w:sz w:val="24"/>
    </w:rPr>
  </w:style>
  <w:style w:type="paragraph" w:styleId="PlainText">
    <w:name w:val="Plain Text"/>
    <w:basedOn w:val="Normal"/>
    <w:link w:val="PlainTextChar"/>
    <w:uiPriority w:val="99"/>
    <w:rsid w:val="00960093"/>
    <w:pPr>
      <w:spacing w:after="0"/>
    </w:pPr>
    <w:rPr>
      <w:rFonts w:ascii="Courier New" w:hAnsi="Courier New"/>
      <w:kern w:val="0"/>
    </w:rPr>
  </w:style>
  <w:style w:type="character" w:customStyle="1" w:styleId="PlainTextChar">
    <w:name w:val="Plain Text Char"/>
    <w:basedOn w:val="DefaultParagraphFont"/>
    <w:link w:val="PlainText"/>
    <w:uiPriority w:val="99"/>
    <w:rsid w:val="00960093"/>
    <w:rPr>
      <w:rFonts w:ascii="Courier New" w:hAnsi="Courier New"/>
    </w:rPr>
  </w:style>
  <w:style w:type="paragraph" w:customStyle="1" w:styleId="NumberedCell">
    <w:name w:val="Numbered Cell"/>
    <w:basedOn w:val="BodyText"/>
    <w:rsid w:val="00960093"/>
    <w:pPr>
      <w:numPr>
        <w:numId w:val="7"/>
      </w:numPr>
      <w:tabs>
        <w:tab w:val="clear" w:pos="432"/>
        <w:tab w:val="clear" w:pos="864"/>
        <w:tab w:val="clear" w:pos="1296"/>
      </w:tabs>
      <w:spacing w:before="40" w:after="40"/>
      <w:ind w:right="0"/>
    </w:pPr>
    <w:rPr>
      <w:rFonts w:ascii="Times New Roman" w:hAnsi="Times New Roman"/>
      <w:sz w:val="18"/>
      <w:szCs w:val="18"/>
    </w:rPr>
  </w:style>
  <w:style w:type="paragraph" w:customStyle="1" w:styleId="RFPTableHeader2">
    <w:name w:val="RFP Table Header 2"/>
    <w:basedOn w:val="BodyText"/>
    <w:qFormat/>
    <w:rsid w:val="00960093"/>
    <w:pPr>
      <w:tabs>
        <w:tab w:val="clear" w:pos="432"/>
        <w:tab w:val="clear" w:pos="864"/>
        <w:tab w:val="clear" w:pos="1296"/>
      </w:tabs>
      <w:spacing w:before="40" w:after="40"/>
      <w:ind w:right="0"/>
    </w:pPr>
    <w:rPr>
      <w:rFonts w:cs="Arial"/>
      <w:color w:val="FFFFFF"/>
      <w:sz w:val="18"/>
      <w:szCs w:val="18"/>
    </w:rPr>
  </w:style>
  <w:style w:type="paragraph" w:styleId="TOC1">
    <w:name w:val="toc 1"/>
    <w:basedOn w:val="Normal"/>
    <w:next w:val="Normal"/>
    <w:autoRedefine/>
    <w:uiPriority w:val="39"/>
    <w:unhideWhenUsed/>
    <w:rsid w:val="00960093"/>
    <w:pPr>
      <w:spacing w:after="100"/>
    </w:pPr>
    <w:rPr>
      <w:rFonts w:asciiTheme="minorHAnsi" w:eastAsiaTheme="minorHAnsi" w:hAnsiTheme="minorHAnsi" w:cstheme="minorBidi"/>
      <w:kern w:val="0"/>
      <w:sz w:val="22"/>
      <w:szCs w:val="22"/>
    </w:rPr>
  </w:style>
  <w:style w:type="table" w:customStyle="1" w:styleId="TableGrid1">
    <w:name w:val="Table Grid1"/>
    <w:basedOn w:val="TableNormal"/>
    <w:next w:val="TableGrid"/>
    <w:uiPriority w:val="59"/>
    <w:rsid w:val="00960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84CB0"/>
    <w:rPr>
      <w:rFonts w:ascii="Arial" w:hAnsi="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39090">
      <w:bodyDiv w:val="1"/>
      <w:marLeft w:val="0"/>
      <w:marRight w:val="0"/>
      <w:marTop w:val="0"/>
      <w:marBottom w:val="0"/>
      <w:divBdr>
        <w:top w:val="none" w:sz="0" w:space="0" w:color="auto"/>
        <w:left w:val="none" w:sz="0" w:space="0" w:color="auto"/>
        <w:bottom w:val="none" w:sz="0" w:space="0" w:color="auto"/>
        <w:right w:val="none" w:sz="0" w:space="0" w:color="auto"/>
      </w:divBdr>
    </w:div>
    <w:div w:id="1622027829">
      <w:bodyDiv w:val="1"/>
      <w:marLeft w:val="0"/>
      <w:marRight w:val="0"/>
      <w:marTop w:val="0"/>
      <w:marBottom w:val="0"/>
      <w:divBdr>
        <w:top w:val="none" w:sz="0" w:space="0" w:color="auto"/>
        <w:left w:val="none" w:sz="0" w:space="0" w:color="auto"/>
        <w:bottom w:val="none" w:sz="0" w:space="0" w:color="auto"/>
        <w:right w:val="none" w:sz="0" w:space="0" w:color="auto"/>
      </w:divBdr>
    </w:div>
    <w:div w:id="1642033091">
      <w:bodyDiv w:val="1"/>
      <w:marLeft w:val="0"/>
      <w:marRight w:val="0"/>
      <w:marTop w:val="0"/>
      <w:marBottom w:val="0"/>
      <w:divBdr>
        <w:top w:val="none" w:sz="0" w:space="0" w:color="auto"/>
        <w:left w:val="none" w:sz="0" w:space="0" w:color="auto"/>
        <w:bottom w:val="none" w:sz="0" w:space="0" w:color="auto"/>
        <w:right w:val="none" w:sz="0" w:space="0" w:color="auto"/>
      </w:divBdr>
    </w:div>
    <w:div w:id="165559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1519-3098-47D1-A1BE-0333DA00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1575</Words>
  <Characters>9401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RFP</vt:lpstr>
    </vt:vector>
  </TitlesOfParts>
  <Company>MSL</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IS</dc:creator>
  <cp:lastModifiedBy>Dieterich, Kevin</cp:lastModifiedBy>
  <cp:revision>9</cp:revision>
  <cp:lastPrinted>2017-04-06T19:22:00Z</cp:lastPrinted>
  <dcterms:created xsi:type="dcterms:W3CDTF">2017-04-06T19:22:00Z</dcterms:created>
  <dcterms:modified xsi:type="dcterms:W3CDTF">2017-04-11T15:09:00Z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1481993528</vt:i4>
  </property>
  <property fmtid="{D5CDD505-2E9C-101B-9397-08002B2CF9AE}" pid="4" name="_EmailSubject">
    <vt:lpwstr>2017 Bill Drafting System RFP - Appendices 04062017</vt:lpwstr>
  </property>
  <property fmtid="{D5CDD505-2E9C-101B-9397-08002B2CF9AE}" pid="5" name="_AuthorEmail">
    <vt:lpwstr>Kevin.Dieterich@legislature.maine.gov</vt:lpwstr>
  </property>
  <property fmtid="{D5CDD505-2E9C-101B-9397-08002B2CF9AE}" pid="6" name="_AuthorEmailDisplayName">
    <vt:lpwstr>Dieterich, Kevin</vt:lpwstr>
  </property>
</Properties>
</file>