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150-W</w:t>
        <w:t xml:space="preserve">.  </w:t>
      </w:r>
      <w:r>
        <w:rPr>
          <w:b/>
        </w:rPr>
        <w:t xml:space="preserve">A Day to Remember</w:t>
      </w:r>
    </w:p>
    <w:p>
      <w:pPr>
        <w:jc w:val="both"/>
        <w:spacing w:before="100" w:after="100"/>
        <w:ind w:start="360"/>
        <w:ind w:firstLine="360"/>
      </w:pPr>
      <w:r>
        <w:rPr/>
      </w:r>
      <w:r>
        <w:rPr/>
      </w:r>
      <w:r>
        <w:t xml:space="preserve">January 6th of each year is designated as A Day to Remember, and the Governor shall annually issue a proclamation honoring the resilience of democracy during the events of January 6, 2021 in Washington, D.C., encouraging the people of the State to use the day as an opportunity for reflection on the values of democracy, civic responsibility and the importance of protecting constitutional governance and encouraging educational institutions, civic organizations and public libraries to observe the day with discussions, events and programming to educate citizens about the importance of civic engagement and the rule of law.</w:t>
      </w:r>
      <w:r>
        <w:t xml:space="preserve">  </w:t>
      </w:r>
      <w:r xmlns:wp="http://schemas.openxmlformats.org/drawingml/2010/wordprocessingDrawing" xmlns:w15="http://schemas.microsoft.com/office/word/2012/wordml">
        <w:rPr>
          <w:rFonts w:ascii="Arial" w:hAnsi="Arial" w:cs="Arial"/>
          <w:sz w:val="22"/>
          <w:szCs w:val="22"/>
        </w:rPr>
        <w:t xml:space="preserve">[PL 2025, c. 144, §1 (NEW).]</w:t>
      </w:r>
    </w:p>
    <w:p>
      <w:pPr>
        <w:jc w:val="both"/>
        <w:spacing w:before="100" w:after="100"/>
        <w:ind w:start="360"/>
      </w:pPr>
      <w:r>
        <w:rPr>
          <w:b w:val="true"/>
          <w:i/>
          <w:caps w:val="true"/>
        </w:rPr>
        <w:t xml:space="preserve">Revisor's Note: </w:t>
      </w:r>
      <w:r>
        <w:t>§150-W.  Dark Sky Week (As enacted by PL 2025, c. 179, §1 is REALLOCATED TO TITLE 1, SECTION 150-Y)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§150-W. A Day to Remember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§150-W. A Day to Remember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§150-W. A DAY TO REMEMBER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