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1313-B</w:t>
        <w:t xml:space="preserve">.  </w:t>
      </w:r>
      <w:r>
        <w:rPr>
          <w:b/>
        </w:rPr>
        <w:t xml:space="preserve">Requirements relating to information contained in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§12 (NEW).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§1313-B. Requirements relating to information contained in consumer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§1313-B. Requirements relating to information contained in consumer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§1313-B. REQUIREMENTS RELATING TO INFORMATION CONTAINED IN CONSUMER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