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Geological characterization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Geological characterization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Geological characterization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§173. GEOLOGICAL CHARACTERIZATION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