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§6007. DEFAULT; TEMPORARY LEASE OR RENTAL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