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§10 (NEW). PL 1973, c. 574, §2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§611.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