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6</w:t>
      </w:r>
    </w:p>
    <w:p>
      <w:pPr>
        <w:jc w:val="center"/>
        <w:ind w:start="360"/>
        <w:spacing w:before="300" w:after="300"/>
      </w:pPr>
      <w:r>
        <w:rPr>
          <w:b/>
        </w:rPr>
        <w:t xml:space="preserve">BULK TRANSFERS</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6-102</w:t>
        <w:t xml:space="preserve">.  </w:t>
      </w:r>
      <w:r>
        <w:rPr>
          <w:b/>
        </w:rPr>
        <w:t xml:space="preserve">"Bulk transfer"; transfers of equipment; enterprises subject to this Article; bulk transfers subject to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719 (AMD). PL 1991, c. 636, §3 (RP). </w:t>
      </w:r>
    </w:p>
    <w:p>
      <w:pPr>
        <w:jc w:val="both"/>
        <w:spacing w:before="100" w:after="100"/>
        <w:ind w:start="1080" w:hanging="720"/>
      </w:pPr>
      <w:r>
        <w:rPr>
          <w:b/>
        </w:rPr>
        <w:t>§</w:t>
        <w:t>6-103</w:t>
        <w:t xml:space="preserve">.  </w:t>
      </w:r>
      <w:r>
        <w:rPr>
          <w:b/>
        </w:rPr>
        <w:t xml:space="preserve">Transfers excepted from this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6-104</w:t>
        <w:t xml:space="preserve">.  </w:t>
      </w:r>
      <w:r>
        <w:rPr>
          <w:b/>
        </w:rPr>
        <w:t xml:space="preserve">Schedule of property, list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§§15-A (AMD). PL 1991, c. 636, §3 (RP). </w:t>
      </w:r>
    </w:p>
    <w:p>
      <w:pPr>
        <w:jc w:val="both"/>
        <w:spacing w:before="100" w:after="100"/>
        <w:ind w:start="1080" w:hanging="720"/>
      </w:pPr>
      <w:r>
        <w:rPr>
          <w:b/>
        </w:rPr>
        <w:t>§</w:t>
        <w:t>6-105</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6-106</w:t>
        <w:t xml:space="preserve">.  </w:t>
      </w:r>
      <w:r>
        <w:rPr>
          <w:b/>
        </w:rPr>
        <w:t xml:space="preserve">The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6-107</w:t>
        <w:t xml:space="preserve">.  </w:t>
      </w:r>
      <w:r>
        <w:rPr>
          <w:b/>
        </w:rPr>
        <w:t xml:space="preserve">Auction sales;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6-108</w:t>
        <w:t xml:space="preserve">.  </w:t>
      </w:r>
      <w:r>
        <w:rPr>
          <w:b/>
        </w:rPr>
        <w:t xml:space="preserve">What creditors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6-109</w:t>
        <w:t xml:space="preserve">.  </w:t>
      </w:r>
      <w:r>
        <w:rPr>
          <w:b/>
        </w:rPr>
        <w:t xml:space="preserve">Subsequent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jc w:val="both"/>
        <w:spacing w:before="100" w:after="100"/>
        <w:ind w:start="1080" w:hanging="720"/>
      </w:pPr>
      <w:r>
        <w:rPr>
          <w:b/>
        </w:rPr>
        <w:t>§</w:t>
        <w:t>6-110</w:t>
        <w:t xml:space="preserve">.  </w:t>
      </w:r>
      <w:r>
        <w:rPr>
          <w:b/>
        </w:rPr>
        <w:t xml:space="preserve">Limitation of actions and levies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6. BULK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6. BULK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6. BULK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