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ENFORCEMENT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PENALTIES AND PROCEDURES</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721.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