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13110</w:t>
        <w:t xml:space="preserve">.  </w:t>
      </w:r>
      <w:r>
        <w:rPr>
          <w:b/>
        </w:rPr>
        <w:t xml:space="preserve">Snowmobile repair shop registration and license</w:t>
      </w:r>
    </w:p>
    <w:p>
      <w:pPr>
        <w:jc w:val="both"/>
        <w:spacing w:before="100" w:after="0"/>
        <w:ind w:start="360"/>
        <w:ind w:firstLine="360"/>
      </w:pPr>
      <w:r>
        <w:rPr>
          <w:b/>
        </w:rPr>
        <w:t>1</w:t>
        <w:t xml:space="preserve">.  </w:t>
      </w:r>
      <w:r>
        <w:rPr>
          <w:b/>
        </w:rPr>
        <w:t xml:space="preserve">Application and issuance.</w:t>
        <w:t xml:space="preserve"> </w:t>
      </w:r>
      <w:r>
        <w:t xml:space="preserve"> </w:t>
      </w:r>
      <w:r>
        <w:t xml:space="preserve">A person whose business includes repairing snowmobiles but who is not required to be licensed as a snowmobile dealer under </w:t>
      </w:r>
      <w:r>
        <w:t>section 13109</w:t>
      </w:r>
      <w:r>
        <w:t xml:space="preserve"> may register that business entity as a snowmobile repair shop and secure a snowmobile repair shop license and number plate from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Fee.</w:t>
        <w:t xml:space="preserve"> </w:t>
      </w:r>
      <w:r>
        <w:t xml:space="preserve"> </w:t>
      </w:r>
      <w:r>
        <w:t xml:space="preserve">The commissioner shall set the fee for a snowmobile repair shop license.  The fee may not exceed $15 for any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Field testing repairs on unregistered snowmobiles.</w:t>
        <w:t xml:space="preserve"> </w:t>
      </w:r>
      <w:r>
        <w:t xml:space="preserve"> </w:t>
      </w:r>
      <w:r>
        <w:t xml:space="preserve">The owner of a snowmobile repair shop licensed under this section may operate or allow the operation of an unregistered snowmobile for the purpose of field testing repairs to that snowmobile if:</w:t>
      </w:r>
    </w:p>
    <w:p>
      <w:pPr>
        <w:jc w:val="both"/>
        <w:spacing w:before="100" w:after="0"/>
        <w:ind w:start="720"/>
      </w:pPr>
      <w:r>
        <w:rPr/>
        <w:t>A</w:t>
        <w:t xml:space="preserve">.  </w:t>
      </w:r>
      <w:r>
        <w:rPr/>
      </w:r>
      <w:r>
        <w:t xml:space="preserve">Valid snowmobile repair shop number plates issued under this section are affixed to the snowmobile during the field test;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snowmobile is not owned by the snowmobile repair shop or any person employed by the snowmobile repair shop.</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Operating an unregistered snowmobile in compliance with this subsection is not a violation of </w:t>
      </w:r>
      <w:r>
        <w:t>section 13104,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§13110. Snowmobile repair shop registration and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§13110. Snowmobile repair shop registration and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§13110. SNOWMOBILE REPAIR SHOP REGISTRATION AND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