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§4811. Shoreland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§4811. SHORELAND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