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6582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677, §1 (NEW). MRSA T. 12 §6587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§6582.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§6582.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§6582.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