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7953</w:t>
        <w:t xml:space="preserve">.  </w:t>
      </w:r>
      <w:r>
        <w:rPr>
          <w:b/>
        </w:rPr>
        <w:t xml:space="preserve">Purchase or sale of wildlife by commissioner's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§7953. Purchase or sale of wildlife by commissioner's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§7953. Purchase or sale of wildlife by commissioner's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§7953. PURCHASE OR SALE OF WILDLIFE BY COMMISSIONER'S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