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307</w:t>
        <w:t xml:space="preserve">.  </w:t>
      </w:r>
      <w:r>
        <w:rPr>
          <w:b/>
        </w:rPr>
        <w:t xml:space="preserve">Assumed name of corporation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§§1,27 (NEW). PL 1993, c. 316, §18 (AMD). PL 2001, c. 640, §A1 (RP). PL 2001, c. 640, §B7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§307. Assumed name of corporation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§307. Assumed name of corporation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13-A, §307. ASSUMED NAME OF CORPORATION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