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31</w:t>
        <w:t xml:space="preserve">.  </w:t>
      </w:r>
      <w:r>
        <w:rPr>
          <w:b/>
        </w:rPr>
        <w:t xml:space="preserve">Stay of proceed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7, §2 (NEW). PL 2001, c. 640, §A1 (RP). PL 2001, c. 640, §B7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31. Stay of proceed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31. Stay of proceed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A, §631. STAY OF PROCEED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