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Property kept where found; owner's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Property kept where found; owner's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§4152. PROPERTY KEPT WHERE FOUND; OWNER'S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