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Interest of copartner applied in payment of plaintiff's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4. Interest of copartner applied in payment of plaintiff's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Interest of copartner applied in payment of plaintiff's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54. INTEREST OF COPARTNER APPLIED IN PAYMENT OF PLAINTIFF'S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