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3508</w:t>
        <w:t xml:space="preserve">.  </w:t>
      </w:r>
      <w:r>
        <w:rPr>
          <w:b/>
        </w:rPr>
        <w:t xml:space="preserve">Responsibility of the Department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§3508. Responsibility of the Department of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§3508. Responsibility of the Department of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§3508. RESPONSIBILITY OF THE DEPARTMENT OF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