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Account.</w:t>
        <w:t xml:space="preserve"> </w:t>
      </w:r>
      <w:r>
        <w:t xml:space="preserve"> </w:t>
      </w:r>
      <w:r>
        <w:t xml:space="preserve">"Account" means a contract of deposit between a depositor and a financial institution and includes a checking account, savings account, certificate of deposit and share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w:t>
        <w:t xml:space="preserve"> </w:t>
      </w:r>
      <w:r>
        <w:t xml:space="preserve"> </w:t>
      </w:r>
      <w:r>
        <w:t xml:space="preserve">"Agent" means a person authorized to make account transactions for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Beneficiary.</w:t>
        <w:t xml:space="preserve"> </w:t>
      </w:r>
      <w:r>
        <w:t xml:space="preserve"> </w:t>
      </w:r>
      <w:r>
        <w:t xml:space="preserve">"Beneficiary" means a person named as one to whom sums on deposit in an account are payable on request after death of all parties or for whom a party is named as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Financial institution.</w:t>
        <w:t xml:space="preserve"> </w:t>
      </w:r>
      <w:r>
        <w:t xml:space="preserve"> </w:t>
      </w:r>
      <w:r>
        <w:t xml:space="preserve">"Financial institution" means an organization authorized to do business under state or federal laws relating to financial institutions and includes a bank, trust company, savings bank, building and loan association, savings and loan company or association and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Multiple-party account.</w:t>
        <w:t xml:space="preserve"> </w:t>
      </w:r>
      <w:r>
        <w:t xml:space="preserve"> </w:t>
      </w:r>
      <w:r>
        <w:t xml:space="preserve">"Multiple-party account" means an account payable on request to one or more of 2 or more parties, whether or not a right of survivorship is mentioned.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Party.</w:t>
        <w:t xml:space="preserve"> </w:t>
      </w:r>
      <w:r>
        <w:t xml:space="preserve"> </w:t>
      </w:r>
      <w:r>
        <w:t xml:space="preserve">"Party" means a person who, by the terms of an account, has a present right, subject to request, to payment from the account other than as a beneficiary or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Payment.</w:t>
        <w:t xml:space="preserve"> </w:t>
      </w:r>
      <w:r>
        <w:t xml:space="preserve"> </w:t>
      </w:r>
      <w:r>
        <w:t xml:space="preserve">"Payment," as it relates to payment of sums on deposit, includes withdrawal, payment to a party or 3rd person pursuant to a check or other request and a pledge of sums on deposit by a party or a setoff, reduction or other disposition of all or part of an account pursuant to a pledge.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8</w:t>
        <w:t xml:space="preserve">.  </w:t>
      </w:r>
      <w:r>
        <w:rPr>
          <w:b/>
        </w:rPr>
        <w:t xml:space="preserve">POD designation.</w:t>
        <w:t xml:space="preserve"> </w:t>
      </w:r>
      <w:r>
        <w:t xml:space="preserve"> </w:t>
      </w:r>
      <w:r>
        <w:t xml:space="preserve">"POD designation" means the designation of:</w:t>
      </w:r>
    </w:p>
    <w:p>
      <w:pPr>
        <w:jc w:val="both"/>
        <w:spacing w:before="100" w:after="0"/>
        <w:ind w:start="720"/>
      </w:pPr>
      <w:r>
        <w:rPr/>
        <w:t>A</w:t>
        <w:t xml:space="preserve">.  </w:t>
      </w:r>
      <w:r>
        <w:rPr/>
      </w:r>
      <w:r>
        <w:t xml:space="preserve">A beneficiary in an account payable on request to one party during the party's lifetime and on the party's death to one or more beneficiaries, or to one or more parties during their lifetimes and on death of all of them to one or more beneficiaries;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Receive.</w:t>
        <w:t xml:space="preserve"> </w:t>
      </w:r>
      <w:r>
        <w:t xml:space="preserve"> </w:t>
      </w:r>
      <w:r>
        <w:t xml:space="preserve">"Receive," as it relates to notice to a financial institution, means receipt in the office or branch office of the financial institution in which the account is established or, if the terms of the account require notice at a particular place, in the place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Request.</w:t>
        <w:t xml:space="preserve"> </w:t>
      </w:r>
      <w:r>
        <w:t xml:space="preserve"> </w:t>
      </w:r>
      <w:r>
        <w:t xml:space="preserve">"Request" means a request for payment complying with all terms of the account, including special requirements concerning necessary signatures and regulations of the financial institution.  If terms of the account condition payment on advance notice, a request for payment is treated as immediately effective and a notice of intent to withdraw is treated as a request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Sums on deposit.</w:t>
        <w:t xml:space="preserve"> </w:t>
      </w:r>
      <w:r>
        <w:t xml:space="preserve"> </w:t>
      </w:r>
      <w:r>
        <w:t xml:space="preserve">"Sums on deposit" means the balance payable on an account, including interest and dividends earned, whether or not included in the current balance, and any deposit life insurance proceeds added to the account by reason of death of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Terms of the account.</w:t>
        <w:t xml:space="preserve"> </w:t>
      </w:r>
      <w:r>
        <w:t xml:space="preserve"> </w:t>
      </w:r>
      <w:r>
        <w:t xml:space="preserve">"Terms of the account" includes the deposit agreement and other terms and conditions, including the form, of the contract of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