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DIVORCE AND ANNULMENT</w:t>
      </w:r>
    </w:p>
    <w:p>
      <w:pPr>
        <w:jc w:val="center"/>
        <w:ind w:start="360"/>
        <w:spacing w:before="300" w:after="300"/>
      </w:pPr>
      <w:r>
        <w:rPr>
          <w:b/>
        </w:rPr>
        <w:t>SUBCHAPTER</w:t>
        <w:t xml:space="preserve"> </w:t>
        <w:t>1</w:t>
      </w:r>
    </w:p>
    <w:p>
      <w:pPr>
        <w:jc w:val="center"/>
        <w:ind w:start="360"/>
        <w:spacing w:before="300" w:after="300"/>
      </w:pPr>
      <w:r>
        <w:rPr>
          <w:b/>
        </w:rPr>
        <w:t xml:space="preserve">ANNULMENT</w:t>
      </w:r>
    </w:p>
    <w:p>
      <w:pPr>
        <w:jc w:val="both"/>
        <w:spacing w:before="100" w:after="100"/>
        <w:ind w:start="1080" w:hanging="720"/>
      </w:pPr>
      <w:r>
        <w:rPr>
          <w:b/>
        </w:rPr>
        <w:t>§</w:t>
        <w:t>631</w:t>
        <w:t xml:space="preserve">.  </w:t>
      </w:r>
      <w:r>
        <w:rPr>
          <w:b/>
        </w:rPr>
        <w:t xml:space="preserve">Certain marriages void, without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§66 (AMD). PL 1995, c. 694, §B1 (RP). PL 1995, c. 694, §E2 (AFF). </w:t>
      </w:r>
    </w:p>
    <w:p>
      <w:pPr>
        <w:jc w:val="both"/>
        <w:spacing w:before="100" w:after="100"/>
        <w:ind w:start="1080" w:hanging="720"/>
      </w:pPr>
      <w:r>
        <w:rPr>
          <w:b/>
        </w:rPr>
        <w:t>§</w:t>
        <w:t>632</w:t>
        <w:t xml:space="preserve">.  </w:t>
      </w:r>
      <w:r>
        <w:rPr>
          <w:b/>
        </w:rPr>
        <w:t xml:space="preserve">Annulment of illegal marriages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479, §4 (AMD). PL 1995, c. 694, §B1 (RP). PL 1995, c. 694, §E2 (AFF). </w:t>
      </w:r>
    </w:p>
    <w:p>
      <w:pPr>
        <w:jc w:val="both"/>
        <w:spacing w:before="100" w:after="100"/>
        <w:ind w:start="1080" w:hanging="720"/>
      </w:pPr>
      <w:r>
        <w:rPr>
          <w:b/>
        </w:rPr>
        <w:t>§</w:t>
        <w:t>633</w:t>
        <w:t xml:space="preserve">.  </w:t>
      </w:r>
      <w:r>
        <w:rPr>
          <w:b/>
        </w:rPr>
        <w:t xml:space="preserve">Legitimacy of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634</w:t>
        <w:t xml:space="preserve">.  </w:t>
      </w:r>
      <w:r>
        <w:rPr>
          <w:b/>
        </w:rPr>
        <w:t xml:space="preserve">Issue of 2nd marriage legitimate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635</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636</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§3 (NEW). PL 1985, c. 396, §2 (AMD).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DIVORCE</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661</w:t>
        <w:t xml:space="preserve">.  </w:t>
      </w:r>
      <w:r>
        <w:rPr>
          <w:b/>
        </w:rPr>
        <w:t xml:space="preserve">False swearing as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§5 (AMD). PL 1995, c. 694, §B1 (RP). PL 1995, c. 694, §E2 (AFF). </w:t>
      </w:r>
    </w:p>
    <w:p>
      <w:pPr>
        <w:jc w:val="both"/>
        <w:spacing w:before="100" w:after="100"/>
        <w:ind w:start="1080" w:hanging="720"/>
      </w:pPr>
      <w:r>
        <w:rPr>
          <w:b/>
        </w:rPr>
        <w:t>§</w:t>
        <w:t>662</w:t>
        <w:t xml:space="preserve">.  </w:t>
      </w:r>
      <w:r>
        <w:rPr>
          <w:b/>
        </w:rPr>
        <w:t xml:space="preserve">Certain divorces validated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§A45 (RPR). PL 1981, c. 529, §2 (RPR). PL 1991, c. 289 (AMD). PL 1995, c. 694, §B1 (RP). PL 1995, c. 694, §E2 (AFF). </w:t>
      </w:r>
    </w:p>
    <w:p>
      <w:pPr>
        <w:jc w:val="both"/>
        <w:spacing w:before="100" w:after="100"/>
        <w:ind w:start="1080" w:hanging="720"/>
      </w:pPr>
      <w:r>
        <w:rPr>
          <w:b/>
        </w:rPr>
        <w:t>§</w:t>
        <w:t>663</w:t>
        <w:t xml:space="preserve">.  </w:t>
      </w:r>
      <w:r>
        <w:rPr>
          <w:b/>
        </w:rPr>
        <w:t xml:space="preserve">Out-of-state divorces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§2 (AMD). PL 1995, c. 694, §B1 (RP). PL 1995, c. 694, §E2 (AFF). </w:t>
      </w:r>
    </w:p>
    <w:p>
      <w:pPr>
        <w:jc w:val="both"/>
        <w:spacing w:before="100" w:after="100"/>
        <w:ind w:start="1080" w:hanging="720"/>
      </w:pPr>
      <w:r>
        <w:rPr>
          <w:b/>
        </w:rPr>
        <w:t>§</w:t>
        <w:t>664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jc w:val="both"/>
        <w:spacing w:before="100" w:after="100"/>
        <w:ind w:start="1080" w:hanging="720"/>
      </w:pPr>
      <w:r>
        <w:rPr>
          <w:b/>
        </w:rPr>
        <w:t>§</w:t>
        <w:t>665</w:t>
        <w:t xml:space="preserve">.  </w:t>
      </w:r>
      <w:r>
        <w:rPr>
          <w:b/>
        </w:rPr>
        <w:t xml:space="preserve">Court authority to order 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813, §4 (NEW). PL 1985, c. 396, §3 (AMD). PL 1995, c. 694, §B1 (RP). PL 1995, c. 694, §E2 (AFF). </w:t>
      </w:r>
    </w:p>
    <w:p>
      <w:pPr>
        <w:jc w:val="center"/>
        <w:ind w:start="360"/>
        <w:spacing w:before="300" w:after="300"/>
      </w:pPr>
      <w:r>
        <w:rPr>
          <w:b/>
        </w:rPr>
        <w:t>ARTICLE</w:t>
        <w:t xml:space="preserve"> </w:t>
        <w:t>2</w:t>
      </w:r>
    </w:p>
    <w:p>
      <w:pPr>
        <w:jc w:val="center"/>
        <w:ind w:start="360"/>
        <w:spacing w:before="300" w:after="300"/>
      </w:pPr>
      <w:r>
        <w:rPr>
          <w:b/>
        </w:rPr>
        <w:t xml:space="preserve">GROUNDS AND PROCEDURE</w:t>
      </w:r>
    </w:p>
    <w:p>
      <w:pPr>
        <w:jc w:val="both"/>
        <w:spacing w:before="100" w:after="100"/>
        <w:ind w:start="1080" w:hanging="720"/>
      </w:pPr>
      <w:r>
        <w:rPr>
          <w:b/>
        </w:rPr>
        <w:t>§</w:t>
        <w:t>691</w:t>
        <w:t xml:space="preserve">.  </w:t>
      </w:r>
      <w:r>
        <w:rPr>
          <w:b/>
        </w:rPr>
        <w:t xml:space="preserve">Grounds;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(AMD). PL 1971, c. 194 (AMD). PL 1971, c. 195, §§1,2 (AMD). PL 1973, c. 532 (AMD). PL 1977, c. 226, §1 (RPR). PL 1977, c. 465, §§1,2 (AMD). PL 1995, c. 694, §B1 (RP). PL 1995, c. 694, §E2 (AFF). </w:t>
      </w:r>
    </w:p>
    <w:p>
      <w:pPr>
        <w:jc w:val="both"/>
        <w:spacing w:before="100" w:after="100"/>
        <w:ind w:start="1080" w:hanging="720"/>
      </w:pPr>
      <w:r>
        <w:rPr>
          <w:b/>
        </w:rPr>
        <w:t>§</w:t>
        <w:t>692</w:t>
        <w:t xml:space="preserve">.  </w:t>
      </w:r>
      <w:r>
        <w:rPr>
          <w:b/>
        </w:rPr>
        <w:t xml:space="preserve">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482, §1 (RP). </w:t>
      </w:r>
    </w:p>
    <w:p>
      <w:pPr>
        <w:jc w:val="both"/>
        <w:spacing w:before="100" w:after="100"/>
        <w:ind w:start="1080" w:hanging="720"/>
      </w:pPr>
      <w:r>
        <w:rPr>
          <w:b/>
        </w:rPr>
        <w:t>§</w:t>
        <w:t>692-A</w:t>
        <w:t xml:space="preserve">.  </w:t>
      </w:r>
      <w:r>
        <w:rPr>
          <w:b/>
        </w:rPr>
        <w:t xml:space="preserve">Preliminary injunction, effect; attachment or trustee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§22 (COR). PL 1991, c. 482, §2 (NEW). PL 1995, c. 694, §B1 (RP). PL 1995, c. 694, §E2 (AFF). </w:t>
      </w:r>
    </w:p>
    <w:p>
      <w:pPr>
        <w:jc w:val="both"/>
        <w:spacing w:before="100" w:after="100"/>
        <w:ind w:start="1080" w:hanging="720"/>
      </w:pPr>
      <w:r>
        <w:rPr>
          <w:b/>
        </w:rPr>
        <w:t>§</w:t>
        <w:t>693</w:t>
        <w:t xml:space="preserve">.  </w:t>
      </w:r>
      <w:r>
        <w:rPr>
          <w:b/>
        </w:rPr>
        <w:t xml:space="preserve">Orders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§3 (AMD). PL 1977, c. 439, §3 (RPR). PL 1985, c. 53, §3 (AMD). PL 1989, c. 834, §B10 (AMD). PL 1995, c. 694, §B1 (RP). PL 1995, c. 694, §E2 (AFF). </w:t>
      </w:r>
    </w:p>
    <w:p>
      <w:pPr>
        <w:jc w:val="both"/>
        <w:spacing w:before="100" w:after="100"/>
        <w:ind w:start="1080" w:hanging="720"/>
      </w:pPr>
      <w:r>
        <w:rPr>
          <w:b/>
        </w:rPr>
        <w:t>§</w:t>
        <w:t>694</w:t>
        <w:t xml:space="preserve">.  </w:t>
      </w:r>
      <w:r>
        <w:rPr>
          <w:b/>
        </w:rPr>
        <w:t xml:space="preserve">Court may free either spouse from restraint pending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§10 (RPR). PL 1995, c. 694, §B1 (RP). PL 1995, c. 694, §E2 (AFF). </w:t>
      </w:r>
    </w:p>
    <w:p>
      <w:pPr>
        <w:jc w:val="both"/>
        <w:spacing w:before="100" w:after="100"/>
        <w:ind w:start="1080" w:hanging="720"/>
      </w:pPr>
      <w:r>
        <w:rPr>
          <w:b/>
        </w:rPr>
        <w:t>§</w:t>
        <w:t>695</w:t>
        <w:t xml:space="preserve">.  </w:t>
      </w:r>
      <w:r>
        <w:rPr>
          <w:b/>
        </w:rPr>
        <w:t xml:space="preserve">Divorce or custody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332 (NEW). PL 1995, c. 694, §B1 (RP). PL 1995, c. 694, §E2 (AFF). </w:t>
      </w:r>
    </w:p>
    <w:p>
      <w:pPr>
        <w:jc w:val="center"/>
        <w:ind w:start="360"/>
        <w:spacing w:before="300" w:after="300"/>
      </w:pPr>
      <w:r>
        <w:rPr>
          <w:b/>
        </w:rPr>
        <w:t>ARTICLE</w:t>
        <w:t xml:space="preserve"> </w:t>
        <w:t>3</w:t>
      </w:r>
    </w:p>
    <w:p>
      <w:pPr>
        <w:jc w:val="center"/>
        <w:ind w:start="360"/>
        <w:spacing w:before="300" w:after="300"/>
      </w:pPr>
      <w:r>
        <w:rPr>
          <w:b/>
        </w:rPr>
        <w:t xml:space="preserve">ALIMONY AND PROPERTY RIGHTS</w:t>
      </w:r>
    </w:p>
    <w:p>
      <w:pPr>
        <w:jc w:val="both"/>
        <w:spacing w:before="100" w:after="100"/>
        <w:ind w:start="1080" w:hanging="720"/>
      </w:pPr>
      <w:r>
        <w:rPr>
          <w:b/>
        </w:rPr>
        <w:t>§</w:t>
        <w:t>721</w:t>
        <w:t xml:space="preserve">.  </w:t>
      </w:r>
      <w:r>
        <w:rPr>
          <w:b/>
        </w:rPr>
        <w:t xml:space="preserve">Alimony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§1 (AMD). PL 1977, c. 564, §86 (RPR). PL 1979, c. 424, §§1,2 (AMD). PL 1989, c. 250, §§1,2 (RPR). PL 1995, c. 694, §B1 (RP). PL 1995, c. 694, §E2 (AFF). PL 1997, c. 9, §1 (AMD). </w:t>
      </w:r>
    </w:p>
    <w:p>
      <w:pPr>
        <w:jc w:val="both"/>
        <w:spacing w:before="100" w:after="100"/>
        <w:ind w:start="1080" w:hanging="720"/>
      </w:pPr>
      <w:r>
        <w:rPr>
          <w:b/>
        </w:rPr>
        <w:t>§</w:t>
        <w:t>722</w:t>
        <w:t xml:space="preserve">.  </w:t>
      </w:r>
      <w:r>
        <w:rPr>
          <w:b/>
        </w:rPr>
        <w:t xml:space="preserve">Payment of alimony, fees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§5 (AMD). PL 1973, c. 434 (AMD). PL 1977, c. 439, §4 (AMD). PL 1979, c. 668, §4 (RPR). PL 1985, c. 652, §44 (AMD). PL 1995, c. 694, §B1 (RP). PL 1995, c. 694, §E2 (AFF). </w:t>
      </w:r>
    </w:p>
    <w:p>
      <w:pPr>
        <w:jc w:val="both"/>
        <w:spacing w:before="100" w:after="100"/>
        <w:ind w:start="1080" w:hanging="720"/>
      </w:pPr>
      <w:r>
        <w:rPr>
          <w:b/>
        </w:rPr>
        <w:t>§</w:t>
        <w:t>722-A</w:t>
        <w:t xml:space="preserve">.  </w:t>
      </w:r>
      <w:r>
        <w:rPr>
          <w:b/>
        </w:rPr>
        <w:t xml:space="preserve">Disposition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§2 (NEW). PL 1971, c. 622, §§61-B (AMD). PL 1977, c. 226, §2 (AMD). PL 1979, c. 72, §1 (AMD). PL 1989, c. 150 (AMD). PL 1995, c. 694, §B1 (RP). PL 1995, c. 694, §E2 (AFF). </w:t>
      </w:r>
    </w:p>
    <w:p>
      <w:pPr>
        <w:jc w:val="both"/>
        <w:spacing w:before="100" w:after="100"/>
        <w:ind w:start="1080" w:hanging="720"/>
      </w:pPr>
      <w:r>
        <w:rPr>
          <w:b/>
        </w:rPr>
        <w:t>§</w:t>
        <w:t>722-B</w:t>
        <w:t xml:space="preserve">.  </w:t>
      </w:r>
      <w:r>
        <w:rPr>
          <w:b/>
        </w:rPr>
        <w:t xml:space="preserve">Order to determine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§3 (NEW). PL 1995, c. 694, §B1 (RP). PL 1995, c. 694, §E2 (AFF). </w:t>
      </w:r>
    </w:p>
    <w:p>
      <w:pPr>
        <w:jc w:val="both"/>
        <w:spacing w:before="100" w:after="100"/>
        <w:ind w:start="1080" w:hanging="720"/>
      </w:pPr>
      <w:r>
        <w:rPr>
          <w:b/>
        </w:rPr>
        <w:t>§</w:t>
        <w:t>723</w:t>
        <w:t xml:space="preserve">.  </w:t>
      </w:r>
      <w:r>
        <w:rPr>
          <w:b/>
        </w:rPr>
        <w:t xml:space="preserve">Provisions for husband when wife at 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399, §4 (RP). </w:t>
      </w:r>
    </w:p>
    <w:p>
      <w:pPr>
        <w:jc w:val="both"/>
        <w:spacing w:before="100" w:after="100"/>
        <w:ind w:start="1080" w:hanging="720"/>
      </w:pPr>
      <w:r>
        <w:rPr>
          <w:b/>
        </w:rPr>
        <w:t>§</w:t>
        <w:t>724</w:t>
        <w:t xml:space="preserve">.  </w:t>
      </w:r>
      <w:r>
        <w:rPr>
          <w:b/>
        </w:rPr>
        <w:t xml:space="preserve">Issue inherit despite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§38 (AMD). PL 1995, c. 694, §B1 (RP). PL 1995, c. 694, §E2 (AFF). </w:t>
      </w:r>
    </w:p>
    <w:p>
      <w:pPr>
        <w:jc w:val="both"/>
        <w:spacing w:before="100" w:after="100"/>
        <w:ind w:start="1080" w:hanging="720"/>
      </w:pPr>
      <w:r>
        <w:rPr>
          <w:b/>
        </w:rPr>
        <w:t>§</w:t>
        <w:t>725</w:t>
        <w:t xml:space="preserve">.  </w:t>
      </w:r>
      <w:r>
        <w:rPr>
          <w:b/>
        </w:rPr>
        <w:t xml:space="preserve">Descent of real estate in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311 (AMD). PL 1971, c. 399, §5 (AMD). PL 1971, c. 622, §§61C-61E (AMD). PL 1975, c. 488 (RPR). PL 1975, c. 770, §86 (AMD). PL 1979, c. 72, §2 (AMD). PL 1979, c. 663, §128 (AMD). PL 1983, c. 748, §1 (RPR). PL 1987, c. 15, §1 (AMD). PL 1995, c. 694, §B1 (RP). PL 1995, c. 694, §E2 (AFF). </w:t>
      </w:r>
    </w:p>
    <w:p>
      <w:pPr>
        <w:jc w:val="both"/>
        <w:spacing w:before="100" w:after="100"/>
        <w:ind w:start="1080" w:hanging="720"/>
      </w:pPr>
      <w:r>
        <w:rPr>
          <w:b/>
        </w:rPr>
        <w:t>§</w:t>
        <w:t>726</w:t>
        <w:t xml:space="preserve">.  </w:t>
      </w:r>
      <w:r>
        <w:rPr>
          <w:b/>
        </w:rPr>
        <w:t xml:space="preserve">Corroborating witness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226, §3 (NEW). PL 1995, c. 694, §B1 (RP). PL 1995, c. 694, §E2 (AFF). </w:t>
      </w:r>
    </w:p>
    <w:p>
      <w:pPr>
        <w:jc w:val="center"/>
        <w:ind w:start="360"/>
        <w:spacing w:before="300" w:after="300"/>
      </w:pPr>
      <w:r>
        <w:rPr>
          <w:b/>
        </w:rPr>
        <w:t>ARTICLE</w:t>
        <w:t xml:space="preserve"> </w:t>
        <w:t>4</w:t>
      </w:r>
    </w:p>
    <w:p>
      <w:pPr>
        <w:jc w:val="center"/>
        <w:ind w:start="360"/>
        <w:spacing w:before="300" w:after="300"/>
      </w:pPr>
      <w:r>
        <w:rPr>
          <w:b/>
        </w:rPr>
        <w:t xml:space="preserve">CUSTODY AND SUPPORT OF CHILDREN</w:t>
      </w:r>
    </w:p>
    <w:p>
      <w:pPr>
        <w:jc w:val="both"/>
        <w:spacing w:before="100" w:after="100"/>
        <w:ind w:start="1080" w:hanging="720"/>
      </w:pPr>
      <w:r>
        <w:rPr>
          <w:b/>
        </w:rPr>
        <w:t>§</w:t>
        <w:t>751</w:t>
        <w:t xml:space="preserve">.  </w:t>
      </w:r>
      <w:r>
        <w:rPr>
          <w:b/>
        </w:rPr>
        <w:t xml:space="preserve">Investigation where custody of children involved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299 (AMD). PL 1975, c. 293, §4 (AMD). PL 1981, c. 132, §§1-4 (AMD). PL 1981, c. 703, §A3 (AMD). PL 1995, c. 694, §B1 (RP). PL 1995, c. 694, §E2 (AFF). </w:t>
      </w:r>
    </w:p>
    <w:p>
      <w:pPr>
        <w:jc w:val="both"/>
        <w:spacing w:before="100" w:after="100"/>
        <w:ind w:start="1080" w:hanging="720"/>
      </w:pPr>
      <w:r>
        <w:rPr>
          <w:b/>
        </w:rPr>
        <w:t>§</w:t>
        <w:t>752</w:t>
        <w:t xml:space="preserve">.  </w:t>
      </w:r>
      <w:r>
        <w:rPr>
          <w:b/>
        </w:rPr>
        <w:t xml:space="preserve">Parenting of children; change of names; compulsory process; support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§5 (AMD). PL 1977, c. 118, §4 (AMD). PL 1979, c. 481, §3 (AMD). PL 1979, c. 578, §§4,7 (AMD). PL 1979, c. 668, §5 (AMD). PL 1979, c. 677, §18 (AMD). PL 1979, c. 733, §12 (AMD). PL 1981, c. 132, §5 (AMD). PL 1981, c. 174, §2 (AMD). PL 1983, c. 195, §3 (AMD). PL 1983, c. 480, §A15 (AMD). PL 1983, c. 564, §2 (AMD). PL 1983, c. 813, §5 (RPR). PL 1983, c. 862, §50 (AMD). PL 1985, c. 53, §4 (AMD). PL 1985, c. 652, §§45,46 (AMD). PL 1985, c. 750, §5 (AMD). PL 1987, c. 57 (AMD). PL 1987, c. 179, §3 (AMD). PL 1987, c. 721 (AMD). PL 1989, c. 156, §7 (AMD). PL 1989, c. 337, §§8,9 (AMD). PL 1989, c. 834, §B11 (AMD). PL 1991, c. 75, §§5,6 (AMD). PL 1991, c. 164, §§5,6 (AMD). PL 1991, c. 189 (AMD). PL 1993, c. 453, §§9,10 (AMD). PL 1993, c. 472, §3 (AMD). PL 1995, c. 172, §§5,6 (AMD). PL 1995, c. 405, §§4-9 (AMD). PL 1995, c. 694, §B1 (RP). PL 1995, c. 694, §E2 (AFF). PL 1997, c. 415, §2 (AMD). </w:t>
      </w:r>
    </w:p>
    <w:p>
      <w:pPr>
        <w:jc w:val="both"/>
        <w:spacing w:before="100" w:after="100"/>
        <w:ind w:start="1080" w:hanging="720"/>
      </w:pPr>
      <w:r>
        <w:rPr>
          <w:b/>
        </w:rPr>
        <w:t>§</w:t>
        <w:t>752-A</w:t>
        <w:t xml:space="preserve">.  </w:t>
      </w:r>
      <w:r>
        <w:rPr>
          <w:b/>
        </w:rPr>
        <w:t xml:space="preserve">Contested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629, §1 (NEW). PL 1995, c. 405, §§10-14 (AMD). PL 1995, c. 694, §B1 (RP). PL 1995, c. 694, §E2 (AFF). PL 1997, c. 257, §1 (AMD). </w:t>
      </w:r>
    </w:p>
    <w:p>
      <w:pPr>
        <w:jc w:val="both"/>
        <w:spacing w:before="100" w:after="100"/>
        <w:ind w:start="1080" w:hanging="720"/>
      </w:pPr>
      <w:r>
        <w:rPr>
          <w:b/>
        </w:rPr>
        <w:t>§</w:t>
        <w:t>753</w:t>
        <w:t xml:space="preserve">.  </w:t>
      </w:r>
      <w:r>
        <w:rPr>
          <w:b/>
        </w:rPr>
        <w:t xml:space="preserve">Court authority to approve alternative dispute resolution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484, §1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DIVORCE AND ANNULMENT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DIVORCE AND ANNULMENT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13. DIVORCE AND ANNULMENT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