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11202</w:t>
        <w:t xml:space="preserve">.  </w:t>
      </w:r>
      <w:r>
        <w:rPr>
          <w:b/>
        </w:rPr>
        <w:t xml:space="preserve">Tuition equalization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318,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§11202. Tuition equalization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§11202. Tuition equalization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§11202. TUITION EQUALIZATION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