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9901</w:t>
        <w:t xml:space="preserve">.  </w:t>
      </w:r>
      <w:r>
        <w:rPr>
          <w:b/>
        </w:rPr>
        <w:t xml:space="preserve">Maine Mentoring Partnership Grant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639, §1 (NEW). PL 2009, c. 147,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§9901. Maine Mentoring Partnership Grant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§9901. Maine Mentoring Partnership Grant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§9901. MAINE MENTORING PARTNERSHIP GRANT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