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1701</w:t>
        <w:t xml:space="preserve">.  </w:t>
      </w:r>
      <w:r>
        <w:rPr>
          <w:b/>
        </w:rPr>
        <w:t xml:space="preserve">Defraying of expenses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530, §§25-A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§1701. Defraying of expenses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§1701. Defraying of expenses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§1701. DEFRAYING OF EXPENSES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