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575, §17 (NEW). PL 1977, c. 589, §4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§1412.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