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Department; commissioner; bureaus; compensation; employees;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261, §§1-3 (AMD). PL 1967, c. 490, §7 (AMD). PL 1969, c. 504, §35 (AMD). PL 1973, c. 553, §§1,2 (AMD). PL 1973, c. 793, §1 (RPR). P&amp;SL 1975, c. 147, §G2 (AMD). PL 1975, c. 293, §§1,2 (AMD). PL 1975, c. 755, §4 (AMD). PL 1975, c. 771, §§207-209 (AMD). PL 1977, c. 78, §145 (AMD). PL 1977, c. 674, §§18,19 (AMD). PL 1979, c. 333 (AMD). PL 1981, c. 10, §1 (AMD). PL 1981, c. 703, §A4 (AMD). PL 1983, c. 409, §1 (AMD). PL 1983, c. 729, §5 (AMD). PL 1985, c. 785, §B82 (AMD). PL 1989, c. 329, §§1,2 (AMD). PL 1989, c. 400, §§3,14 (AMD). PL 1989, c. 507 (AMD). PL 1989, c. 576, §§3,5 (AMD). PL 1989, c. 878, §§A51,52 (AMD). PL 1993, c. 349, §50 (AMD). PL 1993, c. 685, §B2 (AMD). PL 1995, c. 418, §A1 (AMD). PL 1995, c. 560, §J2 (AMD). PL 2003, c. 689, §§B6,7 (REV). PL 2007, c. 539, Pt. N,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Department; commissioner; bureaus; compensation; employees;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Department; commissioner; bureaus; compensation; employees;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 DEPARTMENT; COMMISSIONER; BUREAUS; COMPENSATION; EMPLOYEES;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