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Cure superv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 Cure supervi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Cure supervi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6. CURE SUPERVI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