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Advisory Hospit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4. Advisory Hospital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Advisory Hospital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4. ADVISORY HOSPITAL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