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1812-L</w:t>
        <w:t xml:space="preserve">.  </w:t>
      </w:r>
      <w:r>
        <w:rPr>
          <w:b/>
        </w:rPr>
        <w:t xml:space="preserve">Performance of certain tasks by physicians and others</w:t>
      </w:r>
    </w:p>
    <w:p>
      <w:pPr>
        <w:jc w:val="both"/>
        <w:spacing w:before="100" w:after="100"/>
        <w:ind w:start="360"/>
        <w:ind w:firstLine="360"/>
      </w:pPr>
      <w:r>
        <w:rPr>
          <w:b/>
        </w:rPr>
        <w:t>1</w:t>
        <w:t xml:space="preserve">.  </w:t>
      </w:r>
      <w:r>
        <w:rPr>
          <w:b/>
        </w:rPr>
        <w:t xml:space="preserve">Performance of certain tasks for residents receiving skilled nursing facility services.</w:t>
        <w:t xml:space="preserve"> </w:t>
      </w:r>
      <w:r>
        <w:t xml:space="preserve"> </w:t>
      </w:r>
      <w:r>
        <w:t xml:space="preserve">For a nursing facility resident receiving skilled nursing facility level services:</w:t>
      </w:r>
    </w:p>
    <w:p>
      <w:pPr>
        <w:jc w:val="both"/>
        <w:spacing w:before="100" w:after="0"/>
        <w:ind w:start="720"/>
      </w:pPr>
      <w:r>
        <w:rPr/>
        <w:t>A</w:t>
        <w:t xml:space="preserve">.  </w:t>
      </w:r>
      <w:r>
        <w:rPr/>
      </w:r>
      <w:r>
        <w:t xml:space="preserve">The initial comprehensive visit through which a plan of care is developed for the resident and every alternate required visit thereafter must be performed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The alternate required visits may be performed by a physician assistant, nurse practitioner or clinical nurse specialist who is licensed or certified as such by the State and performing within the authorized scope of practice if delegated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Medically necessary visits may be performed by a physician assistant, nurse practitioner or clinical nurse specialist who is licensed or certified as such by the State and performing within the authorized scope of practice if delegated by a physician;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D</w:t>
        <w:t xml:space="preserve">.  </w:t>
      </w:r>
      <w:r>
        <w:rPr/>
      </w:r>
      <w:r>
        <w:t xml:space="preserve">Certifications and recertifications to verify that the resident requires daily skilled nursing care or rehabilitation services may be performed by a physician assistant, nurse practitioner or clinical nurse specialist who is licensed or certified as such by the State and performing within the authorized scope of practice and who is not employed by the facility and who is working in collaboration with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w:pPr>
        <w:jc w:val="both"/>
        <w:spacing w:before="100" w:after="100"/>
        <w:ind w:start="360"/>
        <w:ind w:firstLine="360"/>
      </w:pPr>
      <w:r>
        <w:rPr>
          <w:b/>
        </w:rPr>
        <w:t>2</w:t>
        <w:t xml:space="preserve">.  </w:t>
      </w:r>
      <w:r>
        <w:rPr>
          <w:b/>
        </w:rPr>
        <w:t xml:space="preserve">Performance of certain tasks for residents receiving nursing facility services.</w:t>
        <w:t xml:space="preserve"> </w:t>
      </w:r>
      <w:r>
        <w:t xml:space="preserve"> </w:t>
      </w:r>
      <w:r>
        <w:t xml:space="preserve">For a nursing facility resident receiving nursing facility level services, a physician assistant, nurse practitioner or clinical nurse specialist who is licensed or certified as such by the State and performing within the authorized scope of practice and who is not employed by the facility and who is working in collaboration with a physician may perform any physician task, including but not limited to:</w:t>
      </w:r>
    </w:p>
    <w:p>
      <w:pPr>
        <w:jc w:val="both"/>
        <w:spacing w:before="100" w:after="0"/>
        <w:ind w:start="720"/>
      </w:pPr>
      <w:r>
        <w:rPr/>
        <w:t>A</w:t>
        <w:t xml:space="preserve">.  </w:t>
      </w:r>
      <w:r>
        <w:rPr/>
      </w:r>
      <w:r>
        <w:t xml:space="preserve">The resident's initial comprehensive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Any other required visit;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Any medically necessary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§1812-L. PERFORMANCE OF CERTAIN TASKS BY PHYSICIANS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