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Recipients of aid not to be pauperized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§89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§3303. Recipients of aid not to be pauperized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Recipients of aid not to be pauperized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§3303. RECIPIENTS OF AID NOT TO BE PAUPERIZED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