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4499</w:t>
        <w:t xml:space="preserve">.  </w:t>
      </w:r>
      <w:r>
        <w:rPr>
          <w:b/>
        </w:rPr>
        <w:t xml:space="preserve">Costs;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§1 (NEW). PL 1973, c. 473, §2 (NEW). PL 1973, c. 625, §121 (RP). PL 1973, c. 681, §7 (AMD). PL 1975, c. 293, §4 (AMD). PL 1977, c. 417, §10 (AMD). PL 1977, c. 717, §1 (AMD). PL 1979, c. 382, §1 (AMD). PL 1981, c. 298 (AMD). PL 1983, c. 577,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§4499. Costs; limit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§4499. Costs; limit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§4499. COSTS; LIMIT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