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2955</w:t>
        <w:t xml:space="preserve">.  </w:t>
      </w:r>
      <w:r>
        <w:rPr>
          <w:b/>
        </w:rPr>
        <w:t xml:space="preserve">Placing turf in street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§2955. Placing turf in street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§2955. Placing turf in street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§2955. PLACING TURF IN STREET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