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Safety glazing materials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Safety glazing materials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§2053. SAFETY GLAZING MATERIALS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