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2443</w:t>
        <w:t xml:space="preserve">.  </w:t>
      </w:r>
      <w:r>
        <w:rPr>
          <w:b/>
        </w:rPr>
        <w:t xml:space="preserve">Search for explosives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652,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§2443. Search for explosives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§2443. Search for explosives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§2443. SEARCH FOR EXPLOSIVES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