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4604</w:t>
        <w:t xml:space="preserve">.  </w:t>
      </w:r>
      <w:r>
        <w:rPr>
          <w:b/>
        </w:rPr>
        <w:t xml:space="preserve">Interlocal agreement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§§A46,C10 (RP).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§4604. Interlocal agreement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§4604. Interlocal agreement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§4604. INTERLOCAL AGREEMENT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