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242</w:t>
      </w:r>
    </w:p>
    <w:p>
      <w:pPr>
        <w:jc w:val="center"/>
        <w:ind w:start="360"/>
        <w:spacing w:before="300" w:after="300"/>
      </w:pPr>
      <w:r>
        <w:rPr>
          <w:b/>
        </w:rPr>
        <w:t xml:space="preserve">MUNICIPAL SECURITIES APPROVAL ACT</w:t>
      </w:r>
    </w:p>
    <w:p>
      <w:pPr>
        <w:jc w:val="center"/>
        <w:ind w:start="360"/>
        <w:spacing w:before="300" w:after="300"/>
      </w:pPr>
      <w:r>
        <w:rPr>
          <w:b/>
        </w:rPr>
        <w:t>(REPEALED)</w:t>
      </w:r>
    </w:p>
    <w:p>
      <w:pPr>
        <w:jc w:val="both"/>
        <w:spacing w:before="100" w:after="100"/>
        <w:ind w:start="1080" w:hanging="720"/>
      </w:pPr>
      <w:r>
        <w:rPr>
          <w:b/>
        </w:rPr>
        <w:t>§</w:t>
        <w:t>5325</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§§1,2 (AMD). PL 1967, c. 513, §1 (AMD). PL 1971, c. 210, §1 (AMD). PL 1971, c. 618, §12 (AMD). PL 1975, c. 223, §§1-3 (AMD). PL 1975, c. 728, §§1-4 (AMD). PL 1979, c. 324, §§1-4 (AMD). PL 1979, c. 541, §A201 (AMD). PL 1979, c. 688, §§1-4 (AMD). PL 1981, c. 340, §§1,2 (AMD). PL 1981, c. 476, §3 (RP). PL 1981, c. 698, §146 (AMD). </w:t>
      </w:r>
    </w:p>
    <w:p>
      <w:pPr>
        <w:jc w:val="both"/>
        <w:spacing w:before="100" w:after="100"/>
        <w:ind w:start="1080" w:hanging="720"/>
      </w:pPr>
      <w:r>
        <w:rPr>
          <w:b/>
        </w:rPr>
        <w:t>§</w:t>
        <w:t>5326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§1 (AMD). PL 1971, c. 210, §§2-4 (AMD). PL 1973, c. 138, §1 (AMD). PL 1973, c. 315, §§1,2 (AMD). PL 1973, c. 788, §§148-149 (AMD). PL 1975, c. 707, §3 (AMD). PL 1975, c. 728, §5 (AMD). PL 1979, c. 324, §§5-8 (AMD). PL 1979, c. 530 (AMD). PL 1979, c. 663, §§203,204 (AMD). PL 1979, c. 688, §§5-10 (AMD). PL 1981, c. 320, §2 (AMD). PL 1981, c. 338, §§1,2 (AMD). PL 1981, c. 340, §§3,4 (AMD). PL 1981, c. 476, §3 (RP). PL 1981, c. 698, §§147-150 (AMD). </w:t>
      </w:r>
    </w:p>
    <w:p>
      <w:pPr>
        <w:jc w:val="both"/>
        <w:spacing w:before="100" w:after="100"/>
        <w:ind w:start="1080" w:hanging="720"/>
      </w:pPr>
      <w:r>
        <w:rPr>
          <w:b/>
        </w:rPr>
        <w:t>§</w:t>
        <w:t>5327</w:t>
        <w:t xml:space="preserve">.  </w:t>
      </w:r>
      <w:r>
        <w:rPr>
          <w:b/>
        </w:rPr>
        <w:t xml:space="preserve">Municipal Securities Approval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§2 (AMD). PL 1973, c. 633, §14 (RPR). PL 1975, c. 566, §18 (RP). </w:t>
      </w:r>
    </w:p>
    <w:p>
      <w:pPr>
        <w:jc w:val="both"/>
        <w:spacing w:before="100" w:after="100"/>
        <w:ind w:start="1080" w:hanging="720"/>
      </w:pPr>
      <w:r>
        <w:rPr>
          <w:b/>
        </w:rPr>
        <w:t>§</w:t>
        <w:t>5328</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569, §3 (AMD). PL 1971, c. 210, §§5-8 (AMD). PL 1971, c. 375, §2 (AMD). PL 1971, c. 618, §12 (AMD). PL 1971, c. 622, §114 (AMD). PL 1973, c. 138, §2 (AMD). PL 1973, c. 633, §§15-19,21 (AMD). PL 1973, c. 788, §150 (AMD). PL 1975, c. 566, §§19,20 (AMD). PL 1975, c. 728, §§6-9 (AMD). PL 1977, c. 489, §13 (AMD). PL 1979, c. 324, §§9-12 (AMD). PL 1979, c. 688, §§11,12 (AMD). PL 1981, c. 340, §5 (AMD). PL 1981, c. 476, §3 (RP). PL 1981, c. 698, §151 (AMD). </w:t>
      </w:r>
    </w:p>
    <w:p>
      <w:pPr>
        <w:jc w:val="both"/>
        <w:spacing w:before="100" w:after="100"/>
        <w:ind w:start="1080" w:hanging="720"/>
      </w:pPr>
      <w:r>
        <w:rPr>
          <w:b/>
        </w:rPr>
        <w:t>§</w:t>
        <w:t>5329</w:t>
        <w:t xml:space="preserve">.  </w:t>
      </w:r>
      <w:r>
        <w:rPr>
          <w:b/>
        </w:rPr>
        <w:t xml:space="preserve">Duties of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§9 (AMD). PL 1971, c. 584, §1 (AMD). PL 1971, c. 618, §12 (AMD). PL 1973, c. 633, §§20,21 (AMD). PL 1975, c. 566, §21 (RP). </w:t>
      </w:r>
    </w:p>
    <w:p>
      <w:pPr>
        <w:jc w:val="both"/>
        <w:spacing w:before="100" w:after="100"/>
        <w:ind w:start="1080" w:hanging="720"/>
      </w:pPr>
      <w:r>
        <w:rPr>
          <w:b/>
        </w:rPr>
        <w:t>§</w:t>
        <w:t>5330</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1973, c. 633, §21 (AMD). PL 1973, c. 667 (AMD). PL 1979, c. 324, §13 (AMD). PL 1979, c. 734, §13 (AMD). PL 1981, c. 476, §3 (RP). </w:t>
      </w:r>
    </w:p>
    <w:p>
      <w:pPr>
        <w:jc w:val="both"/>
        <w:spacing w:before="100" w:after="100"/>
        <w:ind w:start="1080" w:hanging="720"/>
      </w:pPr>
      <w:r>
        <w:rPr>
          <w:b/>
        </w:rPr>
        <w:t>§</w:t>
        <w:t>5331</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513, §2 (AMD). PL 1969, c. 547 (AMD). PL 1971, c. 210, §10 (AMD). PL 1973, c. 633, §21 (AMD). PL 1975, c. 223, §4 (AMD). PL 1977, c. 489, §§14,15 (AMD). PL 1979, c. 324, §14 (AMD). PL 1981, c. 476, §3 (RP). </w:t>
      </w:r>
    </w:p>
    <w:p>
      <w:pPr>
        <w:jc w:val="both"/>
        <w:spacing w:before="100" w:after="100"/>
        <w:ind w:start="1080" w:hanging="720"/>
      </w:pPr>
      <w:r>
        <w:rPr>
          <w:b/>
        </w:rPr>
        <w:t>§</w:t>
        <w:t>5332</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§3 (AMD). PL 1971, c. 210, §11 (AMD). PL 1973, c. 315, §3 (AMD). PL 1979, c. 541, §A202 (AMD). PL 1981, c. 476, §3 (RP). </w:t>
      </w:r>
    </w:p>
    <w:p>
      <w:pPr>
        <w:jc w:val="both"/>
        <w:spacing w:before="100" w:after="100"/>
        <w:ind w:start="1080" w:hanging="720"/>
      </w:pPr>
      <w:r>
        <w:rPr>
          <w:b/>
        </w:rPr>
        <w:t>§</w:t>
        <w:t>5333</w:t>
        <w:t xml:space="preserve">.  </w:t>
      </w:r>
      <w:r>
        <w:rPr>
          <w:b/>
        </w:rPr>
        <w:t xml:space="preserve">Rentals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§12 (AMD). PL 1973, c. 633, §21 (AMD). PL 1981, c. 476, §3 (RP). </w:t>
      </w:r>
    </w:p>
    <w:p>
      <w:pPr>
        <w:jc w:val="both"/>
        <w:spacing w:before="100" w:after="100"/>
        <w:ind w:start="1080" w:hanging="720"/>
      </w:pPr>
      <w:r>
        <w:rPr>
          <w:b/>
        </w:rPr>
        <w:t>§</w:t>
        <w:t>5334</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§13 (AMD). PL 1981, c. 476, §3 (RP). </w:t>
      </w:r>
    </w:p>
    <w:p>
      <w:pPr>
        <w:jc w:val="both"/>
        <w:spacing w:before="100" w:after="100"/>
        <w:ind w:start="1080" w:hanging="720"/>
      </w:pPr>
      <w:r>
        <w:rPr>
          <w:b/>
        </w:rPr>
        <w:t>§</w:t>
        <w:t>5335</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5336</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§14 (AMD). PL 1981, c. 476, §3 (RP). </w:t>
      </w:r>
    </w:p>
    <w:p>
      <w:pPr>
        <w:jc w:val="both"/>
        <w:spacing w:before="100" w:after="100"/>
        <w:ind w:start="1080" w:hanging="720"/>
      </w:pPr>
      <w:r>
        <w:rPr>
          <w:b/>
        </w:rPr>
        <w:t>§</w:t>
        <w:t>5337</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§15 (AMD). PL 1977, c. 21, §§1,2 (AMD). PL 1981, c. 476, §3 (RP). </w:t>
      </w:r>
    </w:p>
    <w:p>
      <w:pPr>
        <w:jc w:val="both"/>
        <w:spacing w:before="100" w:after="100"/>
        <w:ind w:start="1080" w:hanging="720"/>
      </w:pPr>
      <w:r>
        <w:rPr>
          <w:b/>
        </w:rPr>
        <w:t>§</w:t>
        <w:t>5338</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5339</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jc w:val="both"/>
        <w:spacing w:before="100" w:after="100"/>
        <w:ind w:start="1080" w:hanging="720"/>
      </w:pPr>
      <w:r>
        <w:rPr>
          <w:b/>
        </w:rPr>
        <w:t>§</w:t>
        <w:t>5340</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§16 (AMD). PL 1971, c. 544, §107 (AMD). PL 1973, c. 315, §4 (AMD). PL 1975, c. 223, §5 (RPR). PL 1979, c. 324, §15 (AMD). PL 1979, c. 688, §13 (AMD). PL 1981, c. 476, §3 (RP). </w:t>
      </w:r>
    </w:p>
    <w:p>
      <w:pPr>
        <w:jc w:val="both"/>
        <w:spacing w:before="100" w:after="100"/>
        <w:ind w:start="1080" w:hanging="720"/>
      </w:pPr>
      <w:r>
        <w:rPr>
          <w:b/>
        </w:rPr>
        <w:t>§</w:t>
        <w:t>5340-A</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345, §5 (NEW). PL 1973, c. 633, §21 (AMD). PL 1981, c. 476, §3 (RP). </w:t>
      </w:r>
    </w:p>
    <w:p>
      <w:pPr>
        <w:jc w:val="both"/>
        <w:spacing w:before="100" w:after="100"/>
        <w:ind w:start="1080" w:hanging="720"/>
      </w:pPr>
      <w:r>
        <w:rPr>
          <w:b/>
        </w:rPr>
        <w:t>§</w:t>
        <w:t>5341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§17 (AMD). PL 1975, c. 223, §6 (RPR). PL 1975, c. 728, §10 (AMD). PL 1979, c. 324, §16 (AMD). PL 1979, c. 688, §14 (AMD). PL 1981, c. 470, §A150 (AMD). PL 1981, c. 476, §3 (RP). PL 1981, c. 698, §152 (RP). </w:t>
      </w:r>
    </w:p>
    <w:p>
      <w:pPr>
        <w:jc w:val="both"/>
        <w:spacing w:before="100" w:after="100"/>
        <w:ind w:start="1080" w:hanging="720"/>
      </w:pPr>
      <w:r>
        <w:rPr>
          <w:b/>
        </w:rPr>
        <w:t>§</w:t>
        <w:t>5342</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§4 (AMD). PL 1971, c. 210, §18 (AMD). PL 1981, c. 476, §3 (RP). </w:t>
      </w:r>
    </w:p>
    <w:p>
      <w:pPr>
        <w:jc w:val="both"/>
        <w:spacing w:before="100" w:after="100"/>
        <w:ind w:start="1080" w:hanging="720"/>
      </w:pPr>
      <w:r>
        <w:rPr>
          <w:b/>
        </w:rPr>
        <w:t>§</w:t>
        <w:t>5343</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§68 (RPR). PL 1973, c. 625, §210 (AMD). PL 1981, c. 476, §3 (RP). </w:t>
      </w:r>
    </w:p>
    <w:p>
      <w:pPr>
        <w:jc w:val="both"/>
        <w:spacing w:before="100" w:after="100"/>
        <w:ind w:start="1080" w:hanging="720"/>
      </w:pPr>
      <w:r>
        <w:rPr>
          <w:b/>
        </w:rPr>
        <w:t>§</w:t>
        <w:t>5344</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1965, c. 513,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242. MUNICIPAL SECURITIES APPROVAL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242. MUNICIPAL SECURITIES APPROVAL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242. MUNICIPAL SECURITIES APPROVAL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