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1413</w:t>
        <w:t xml:space="preserve">.  </w:t>
      </w:r>
      <w:r>
        <w:rPr>
          <w:b/>
        </w:rPr>
        <w:t xml:space="preserve">Budget advisory committee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§A85A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§1413. Budget advisory committee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§1413. Budget advisory committee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§1413. BUDGET ADVISORY COMMITTEE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