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Supervision of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Supervision of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§3854. SUPERVISION OF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