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13984</w:t>
        <w:t xml:space="preserve">.  </w:t>
      </w:r>
      <w:r>
        <w:rPr>
          <w:b/>
        </w:rPr>
        <w:t xml:space="preserve">Current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§A24 (NEW). PL 1995, c. 240, §3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§13984. Current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§13984. Current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§13984. CURRENT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